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2">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3">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4">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5"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6">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2653E9">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6242685" cy="346710"/>
                <wp:effectExtent l="2540" t="2540" r="3175" b="3175"/>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34671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491.55pt;height:27.3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Default="00EF1D8F" w:rsidP="00EF1D8F">
            <w:pPr>
              <w:pStyle w:val="TableParagraph"/>
              <w:numPr>
                <w:ilvl w:val="0"/>
                <w:numId w:val="2"/>
              </w:numPr>
              <w:rPr>
                <w:rFonts w:asciiTheme="minorHAnsi" w:hAnsiTheme="minorHAnsi"/>
                <w:sz w:val="24"/>
              </w:rPr>
            </w:pPr>
            <w:r>
              <w:rPr>
                <w:rFonts w:asciiTheme="minorHAnsi" w:hAnsiTheme="minorHAnsi"/>
                <w:sz w:val="24"/>
              </w:rPr>
              <w:t>Teacher confidence in teaching PE increased (CPD offered for target areas)</w:t>
            </w:r>
          </w:p>
          <w:p w:rsidR="00EF1D8F" w:rsidRDefault="00EF1D8F" w:rsidP="00EF1D8F">
            <w:pPr>
              <w:pStyle w:val="TableParagraph"/>
              <w:numPr>
                <w:ilvl w:val="0"/>
                <w:numId w:val="2"/>
              </w:numPr>
              <w:rPr>
                <w:rFonts w:asciiTheme="minorHAnsi" w:hAnsiTheme="minorHAnsi"/>
                <w:sz w:val="24"/>
              </w:rPr>
            </w:pPr>
            <w:r>
              <w:rPr>
                <w:rFonts w:asciiTheme="minorHAnsi" w:hAnsiTheme="minorHAnsi"/>
                <w:sz w:val="24"/>
              </w:rPr>
              <w:t>Observation of outside agency staff in order to ensure that staff teaching is consistent across school and year groups</w:t>
            </w:r>
          </w:p>
          <w:p w:rsidR="00EF1D8F" w:rsidRDefault="00EF1D8F" w:rsidP="00EF1D8F">
            <w:pPr>
              <w:pStyle w:val="TableParagraph"/>
              <w:numPr>
                <w:ilvl w:val="0"/>
                <w:numId w:val="2"/>
              </w:numPr>
              <w:rPr>
                <w:rFonts w:asciiTheme="minorHAnsi" w:hAnsiTheme="minorHAnsi"/>
                <w:sz w:val="24"/>
              </w:rPr>
            </w:pPr>
            <w:r>
              <w:rPr>
                <w:rFonts w:asciiTheme="minorHAnsi" w:hAnsiTheme="minorHAnsi"/>
                <w:sz w:val="24"/>
              </w:rPr>
              <w:t>Development of effective Sports Leaders (and playtime leaders) through ‘training’ sessions for children</w:t>
            </w:r>
          </w:p>
          <w:p w:rsidR="00EF1D8F" w:rsidRDefault="00EF1D8F" w:rsidP="00EF1D8F">
            <w:pPr>
              <w:pStyle w:val="TableParagraph"/>
              <w:numPr>
                <w:ilvl w:val="0"/>
                <w:numId w:val="2"/>
              </w:numPr>
              <w:rPr>
                <w:rFonts w:asciiTheme="minorHAnsi" w:hAnsiTheme="minorHAnsi"/>
                <w:sz w:val="24"/>
              </w:rPr>
            </w:pPr>
            <w:r>
              <w:rPr>
                <w:rFonts w:asciiTheme="minorHAnsi" w:hAnsiTheme="minorHAnsi"/>
                <w:sz w:val="24"/>
              </w:rPr>
              <w:t>Easebourne offers a very wide range of extra-curricular sports clubs and the numbers of children attending these clubs is increasing (every term)</w:t>
            </w:r>
            <w:r w:rsidR="00B06444">
              <w:rPr>
                <w:rFonts w:asciiTheme="minorHAnsi" w:hAnsiTheme="minorHAnsi"/>
                <w:sz w:val="24"/>
              </w:rPr>
              <w:t xml:space="preserve"> – including breakfast clubs such as karate</w:t>
            </w:r>
          </w:p>
          <w:p w:rsidR="00EF1D8F" w:rsidRDefault="00EF1D8F" w:rsidP="00EF1D8F">
            <w:pPr>
              <w:pStyle w:val="TableParagraph"/>
              <w:numPr>
                <w:ilvl w:val="0"/>
                <w:numId w:val="2"/>
              </w:numPr>
              <w:rPr>
                <w:rFonts w:asciiTheme="minorHAnsi" w:hAnsiTheme="minorHAnsi"/>
                <w:sz w:val="24"/>
              </w:rPr>
            </w:pPr>
            <w:r>
              <w:rPr>
                <w:rFonts w:asciiTheme="minorHAnsi" w:hAnsiTheme="minorHAnsi"/>
                <w:sz w:val="24"/>
              </w:rPr>
              <w:t>Broader experience of a range of sports and activities offered to ALL pupils (KS1 and KS2)</w:t>
            </w:r>
          </w:p>
          <w:p w:rsidR="00EF1D8F" w:rsidRDefault="00EF1D8F" w:rsidP="00EF1D8F">
            <w:pPr>
              <w:pStyle w:val="TableParagraph"/>
              <w:numPr>
                <w:ilvl w:val="0"/>
                <w:numId w:val="2"/>
              </w:numPr>
              <w:rPr>
                <w:rFonts w:asciiTheme="minorHAnsi" w:hAnsiTheme="minorHAnsi"/>
                <w:sz w:val="24"/>
              </w:rPr>
            </w:pPr>
            <w:r>
              <w:rPr>
                <w:rFonts w:asciiTheme="minorHAnsi" w:hAnsiTheme="minorHAnsi"/>
                <w:sz w:val="24"/>
              </w:rPr>
              <w:t>Broad and balanced PE curriculum taught across all  year groups (as a result of level 5 PE teacher implementing new curriculum)</w:t>
            </w:r>
          </w:p>
          <w:p w:rsidR="00EF1D8F" w:rsidRDefault="00EF1D8F" w:rsidP="00EF1D8F">
            <w:pPr>
              <w:pStyle w:val="TableParagraph"/>
              <w:numPr>
                <w:ilvl w:val="0"/>
                <w:numId w:val="2"/>
              </w:numPr>
              <w:rPr>
                <w:rFonts w:asciiTheme="minorHAnsi" w:hAnsiTheme="minorHAnsi"/>
                <w:sz w:val="24"/>
              </w:rPr>
            </w:pPr>
            <w:r>
              <w:rPr>
                <w:rFonts w:asciiTheme="minorHAnsi" w:hAnsiTheme="minorHAnsi"/>
                <w:sz w:val="24"/>
              </w:rPr>
              <w:t xml:space="preserve">Access to more competitions outside of school (with parent support, such as the </w:t>
            </w:r>
            <w:r w:rsidR="00C037D5">
              <w:rPr>
                <w:rFonts w:asciiTheme="minorHAnsi" w:hAnsiTheme="minorHAnsi"/>
                <w:sz w:val="24"/>
              </w:rPr>
              <w:t>Chichester corporate challenge)</w:t>
            </w:r>
          </w:p>
          <w:p w:rsidR="00C037D5" w:rsidRDefault="00C037D5" w:rsidP="00EF1D8F">
            <w:pPr>
              <w:pStyle w:val="TableParagraph"/>
              <w:numPr>
                <w:ilvl w:val="0"/>
                <w:numId w:val="2"/>
              </w:numPr>
              <w:rPr>
                <w:rFonts w:asciiTheme="minorHAnsi" w:hAnsiTheme="minorHAnsi"/>
                <w:sz w:val="24"/>
              </w:rPr>
            </w:pPr>
            <w:r>
              <w:rPr>
                <w:rFonts w:asciiTheme="minorHAnsi" w:hAnsiTheme="minorHAnsi"/>
                <w:sz w:val="24"/>
              </w:rPr>
              <w:t>More opportunities to compete in level 1 and 2 sports competitions</w:t>
            </w:r>
          </w:p>
          <w:p w:rsidR="00C037D5" w:rsidRDefault="00C037D5" w:rsidP="00EF1D8F">
            <w:pPr>
              <w:pStyle w:val="TableParagraph"/>
              <w:numPr>
                <w:ilvl w:val="0"/>
                <w:numId w:val="2"/>
              </w:numPr>
              <w:rPr>
                <w:rFonts w:asciiTheme="minorHAnsi" w:hAnsiTheme="minorHAnsi"/>
                <w:sz w:val="24"/>
              </w:rPr>
            </w:pPr>
            <w:r>
              <w:rPr>
                <w:rFonts w:asciiTheme="minorHAnsi" w:hAnsiTheme="minorHAnsi"/>
                <w:sz w:val="24"/>
              </w:rPr>
              <w:t>KS1 engagement in PE/ Sport increased significantly</w:t>
            </w:r>
          </w:p>
          <w:p w:rsidR="00447E62" w:rsidRPr="006F6CA9" w:rsidRDefault="00447E62" w:rsidP="00EF1D8F">
            <w:pPr>
              <w:pStyle w:val="TableParagraph"/>
              <w:numPr>
                <w:ilvl w:val="0"/>
                <w:numId w:val="2"/>
              </w:numPr>
              <w:rPr>
                <w:rFonts w:asciiTheme="minorHAnsi" w:hAnsiTheme="minorHAnsi"/>
                <w:sz w:val="24"/>
              </w:rPr>
            </w:pPr>
            <w:r>
              <w:rPr>
                <w:rFonts w:asciiTheme="minorHAnsi" w:hAnsiTheme="minorHAnsi"/>
                <w:sz w:val="24"/>
              </w:rPr>
              <w:t>Daily mile implemented and successfully running 4 days a week</w:t>
            </w:r>
          </w:p>
        </w:tc>
        <w:tc>
          <w:tcPr>
            <w:tcW w:w="7677" w:type="dxa"/>
          </w:tcPr>
          <w:p w:rsidR="00447E62" w:rsidRDefault="00447E62" w:rsidP="00447E62">
            <w:pPr>
              <w:pStyle w:val="TableParagraph"/>
              <w:numPr>
                <w:ilvl w:val="0"/>
                <w:numId w:val="2"/>
              </w:numPr>
              <w:rPr>
                <w:rFonts w:asciiTheme="minorHAnsi" w:hAnsiTheme="minorHAnsi"/>
                <w:sz w:val="24"/>
              </w:rPr>
            </w:pPr>
            <w:r>
              <w:rPr>
                <w:rFonts w:asciiTheme="minorHAnsi" w:hAnsiTheme="minorHAnsi"/>
                <w:sz w:val="24"/>
              </w:rPr>
              <w:t>Achieve and maintain School Games Award (Silver/ aim for Gold)</w:t>
            </w:r>
          </w:p>
          <w:p w:rsidR="00447E62" w:rsidRDefault="00447E62" w:rsidP="00447E62">
            <w:pPr>
              <w:pStyle w:val="TableParagraph"/>
              <w:numPr>
                <w:ilvl w:val="0"/>
                <w:numId w:val="2"/>
              </w:numPr>
              <w:rPr>
                <w:rFonts w:asciiTheme="minorHAnsi" w:hAnsiTheme="minorHAnsi"/>
                <w:sz w:val="24"/>
              </w:rPr>
            </w:pPr>
            <w:r w:rsidRPr="00447E62">
              <w:rPr>
                <w:rFonts w:asciiTheme="minorHAnsi" w:hAnsiTheme="minorHAnsi"/>
                <w:sz w:val="24"/>
              </w:rPr>
              <w:t>Swimming provision to be succinct across all KS2 classes and be able to offer additional swimming sessions for those children in upper KS2 that need support (identify them early on – is there a club that could be run?)</w:t>
            </w:r>
          </w:p>
          <w:p w:rsidR="00447E62" w:rsidRDefault="00447E62" w:rsidP="00447E62">
            <w:pPr>
              <w:pStyle w:val="TableParagraph"/>
              <w:numPr>
                <w:ilvl w:val="0"/>
                <w:numId w:val="2"/>
              </w:numPr>
              <w:rPr>
                <w:rFonts w:asciiTheme="minorHAnsi" w:hAnsiTheme="minorHAnsi"/>
                <w:sz w:val="24"/>
              </w:rPr>
            </w:pPr>
            <w:r w:rsidRPr="00447E62">
              <w:rPr>
                <w:rFonts w:asciiTheme="minorHAnsi" w:hAnsiTheme="minorHAnsi"/>
                <w:sz w:val="24"/>
              </w:rPr>
              <w:t>Achieve and maintain the Quality start award for KS1</w:t>
            </w:r>
          </w:p>
          <w:p w:rsidR="00447E62" w:rsidRDefault="00447E62" w:rsidP="00447E62">
            <w:pPr>
              <w:pStyle w:val="TableParagraph"/>
              <w:numPr>
                <w:ilvl w:val="0"/>
                <w:numId w:val="2"/>
              </w:numPr>
              <w:rPr>
                <w:rFonts w:asciiTheme="minorHAnsi" w:hAnsiTheme="minorHAnsi"/>
                <w:sz w:val="24"/>
              </w:rPr>
            </w:pPr>
            <w:r w:rsidRPr="00447E62">
              <w:rPr>
                <w:rFonts w:asciiTheme="minorHAnsi" w:hAnsiTheme="minorHAnsi"/>
                <w:sz w:val="24"/>
              </w:rPr>
              <w:t>Raise involvement further by providing wider range of early morning activities and lunch-time sports activities through use of class teachers as well as outside agencies (Wednesdays)</w:t>
            </w:r>
          </w:p>
          <w:p w:rsidR="00447E62" w:rsidRDefault="00447E62" w:rsidP="00447E62">
            <w:pPr>
              <w:pStyle w:val="TableParagraph"/>
              <w:numPr>
                <w:ilvl w:val="0"/>
                <w:numId w:val="2"/>
              </w:numPr>
              <w:rPr>
                <w:rFonts w:asciiTheme="minorHAnsi" w:hAnsiTheme="minorHAnsi"/>
                <w:sz w:val="24"/>
              </w:rPr>
            </w:pPr>
            <w:r>
              <w:rPr>
                <w:rFonts w:asciiTheme="minorHAnsi" w:hAnsiTheme="minorHAnsi"/>
                <w:sz w:val="24"/>
              </w:rPr>
              <w:t>Offer change4life club to those children that are less active normally (target group of children, if this is offered during a lunch time ensure that they have a friend invited too) – increase awareness and understanding of healthy lifestyles and activities</w:t>
            </w:r>
          </w:p>
          <w:p w:rsidR="00447E62" w:rsidRDefault="00447E62" w:rsidP="00447E62">
            <w:pPr>
              <w:pStyle w:val="TableParagraph"/>
              <w:numPr>
                <w:ilvl w:val="0"/>
                <w:numId w:val="2"/>
              </w:numPr>
              <w:rPr>
                <w:rFonts w:asciiTheme="minorHAnsi" w:hAnsiTheme="minorHAnsi"/>
                <w:sz w:val="24"/>
              </w:rPr>
            </w:pPr>
            <w:r>
              <w:rPr>
                <w:rFonts w:asciiTheme="minorHAnsi" w:hAnsiTheme="minorHAnsi"/>
                <w:sz w:val="24"/>
              </w:rPr>
              <w:t>EYFS PE resources and scheme of work implemented successfully – continue this with more clarity and training where needed (tree top toddlers)</w:t>
            </w:r>
          </w:p>
          <w:p w:rsidR="00447E62" w:rsidRPr="00447E62" w:rsidRDefault="00447E62" w:rsidP="00447E62">
            <w:pPr>
              <w:pStyle w:val="TableParagraph"/>
              <w:numPr>
                <w:ilvl w:val="0"/>
                <w:numId w:val="2"/>
              </w:numPr>
              <w:rPr>
                <w:rFonts w:asciiTheme="minorHAnsi" w:hAnsiTheme="minorHAnsi"/>
                <w:sz w:val="24"/>
              </w:rPr>
            </w:pPr>
            <w:r>
              <w:rPr>
                <w:rFonts w:asciiTheme="minorHAnsi" w:hAnsiTheme="minorHAnsi"/>
                <w:sz w:val="24"/>
              </w:rPr>
              <w:t>Assessment in PE being consistent across year groups</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1E41DA">
            <w:pPr>
              <w:pStyle w:val="TableParagraph"/>
              <w:spacing w:before="17"/>
              <w:ind w:left="79"/>
              <w:rPr>
                <w:rFonts w:asciiTheme="minorHAnsi" w:hAnsiTheme="minorHAnsi"/>
                <w:sz w:val="26"/>
              </w:rPr>
            </w:pPr>
            <w:r>
              <w:rPr>
                <w:rFonts w:asciiTheme="minorHAnsi" w:hAnsiTheme="minorHAnsi"/>
                <w:color w:val="231F20"/>
                <w:sz w:val="26"/>
              </w:rPr>
              <w:t>76</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lastRenderedPageBreak/>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1E41DA">
            <w:pPr>
              <w:pStyle w:val="TableParagraph"/>
              <w:spacing w:before="17"/>
              <w:ind w:left="79"/>
              <w:rPr>
                <w:rFonts w:asciiTheme="minorHAnsi" w:hAnsiTheme="minorHAnsi"/>
                <w:sz w:val="26"/>
              </w:rPr>
            </w:pPr>
            <w:r>
              <w:rPr>
                <w:rFonts w:asciiTheme="minorHAnsi" w:hAnsiTheme="minorHAnsi"/>
                <w:color w:val="231F20"/>
                <w:sz w:val="26"/>
              </w:rPr>
              <w:t>73</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1E41DA">
            <w:pPr>
              <w:pStyle w:val="TableParagraph"/>
              <w:spacing w:before="17"/>
              <w:ind w:left="79"/>
              <w:rPr>
                <w:rFonts w:asciiTheme="minorHAnsi" w:hAnsiTheme="minorHAnsi"/>
                <w:sz w:val="26"/>
              </w:rPr>
            </w:pPr>
            <w:r>
              <w:rPr>
                <w:rFonts w:asciiTheme="minorHAnsi" w:hAnsiTheme="minorHAnsi"/>
                <w:color w:val="231F20"/>
                <w:sz w:val="26"/>
              </w:rPr>
              <w:t>46</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1E41DA">
            <w:pPr>
              <w:pStyle w:val="TableParagraph"/>
              <w:spacing w:before="17"/>
              <w:ind w:left="79"/>
              <w:rPr>
                <w:rFonts w:asciiTheme="minorHAnsi" w:hAnsiTheme="minorHAnsi"/>
                <w:sz w:val="26"/>
              </w:rPr>
            </w:pPr>
            <w:r>
              <w:rPr>
                <w:rFonts w:asciiTheme="minorHAnsi" w:hAnsiTheme="minorHAnsi"/>
                <w:color w:val="231F20"/>
                <w:sz w:val="26"/>
              </w:rPr>
              <w:t>Yes</w:t>
            </w:r>
          </w:p>
        </w:tc>
      </w:tr>
    </w:tbl>
    <w:p w:rsidR="008E77E5" w:rsidRPr="006F6CA9" w:rsidRDefault="008E77E5">
      <w:pPr>
        <w:rPr>
          <w:rFonts w:asciiTheme="minorHAnsi" w:hAnsiTheme="minorHAnsi"/>
          <w:sz w:val="26"/>
        </w:rPr>
        <w:sectPr w:rsidR="008E77E5" w:rsidRPr="006F6CA9">
          <w:footerReference w:type="default" r:id="rId17"/>
          <w:pgSz w:w="16840" w:h="11910" w:orient="landscape"/>
          <w:pgMar w:top="720" w:right="0" w:bottom="620" w:left="0" w:header="0" w:footer="438" w:gutter="0"/>
          <w:cols w:space="720"/>
        </w:sectPr>
      </w:pPr>
    </w:p>
    <w:p w:rsidR="008E77E5" w:rsidRPr="006F6CA9" w:rsidRDefault="002653E9">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extent cx="7074535" cy="777240"/>
                <wp:effectExtent l="0" t="0" r="2540" b="127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235" cy="72263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L4wNXFeAwAAbQoAAA4A&#10;AAAAAAAAAAAAAAAALgIAAGRycy9lMm9Eb2MueG1sUEsBAi0AFAAGAAgAAAAhALPvXq3cAAAABgEA&#10;AA8AAAAAAAAAAAAAAAAAuAUAAGRycy9kb3ducmV2LnhtbFBLBQYAAAAABAAEAPMAAADBBg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407425">
              <w:rPr>
                <w:rFonts w:asciiTheme="minorHAnsi" w:hAnsiTheme="minorHAnsi"/>
                <w:color w:val="231F20"/>
                <w:sz w:val="24"/>
              </w:rPr>
              <w:t>34,415</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B06444">
              <w:rPr>
                <w:rFonts w:asciiTheme="minorHAnsi" w:hAnsiTheme="minorHAnsi"/>
                <w:b/>
                <w:color w:val="231F20"/>
                <w:sz w:val="24"/>
              </w:rPr>
              <w:t xml:space="preserve"> </w:t>
            </w:r>
            <w:r w:rsidR="00B06444" w:rsidRPr="00B06444">
              <w:rPr>
                <w:rFonts w:asciiTheme="minorHAnsi" w:hAnsiTheme="minorHAnsi"/>
                <w:color w:val="231F20"/>
                <w:sz w:val="24"/>
              </w:rPr>
              <w:t>3</w:t>
            </w:r>
            <w:r w:rsidR="00B06444" w:rsidRPr="00B06444">
              <w:rPr>
                <w:rFonts w:asciiTheme="minorHAnsi" w:hAnsiTheme="minorHAnsi"/>
                <w:color w:val="231F20"/>
                <w:sz w:val="24"/>
                <w:vertAlign w:val="superscript"/>
              </w:rPr>
              <w:t>rd</w:t>
            </w:r>
            <w:r w:rsidR="00B06444" w:rsidRPr="00B06444">
              <w:rPr>
                <w:rFonts w:asciiTheme="minorHAnsi" w:hAnsiTheme="minorHAnsi"/>
                <w:color w:val="231F20"/>
                <w:sz w:val="24"/>
              </w:rPr>
              <w:t xml:space="preserve"> June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407425">
            <w:pPr>
              <w:pStyle w:val="TableParagraph"/>
              <w:spacing w:before="21" w:line="292" w:lineRule="exact"/>
              <w:ind w:left="21"/>
              <w:jc w:val="center"/>
              <w:rPr>
                <w:rFonts w:asciiTheme="minorHAnsi" w:hAnsiTheme="minorHAnsi"/>
                <w:sz w:val="24"/>
              </w:rPr>
            </w:pPr>
            <w:r>
              <w:rPr>
                <w:rFonts w:asciiTheme="minorHAnsi" w:hAnsiTheme="minorHAnsi"/>
                <w:color w:val="231F20"/>
                <w:sz w:val="24"/>
              </w:rPr>
              <w:t>46.28</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Default="00B06444">
            <w:pPr>
              <w:pStyle w:val="TableParagraph"/>
              <w:ind w:left="0"/>
              <w:rPr>
                <w:rFonts w:asciiTheme="minorHAnsi" w:hAnsiTheme="minorHAnsi"/>
                <w:sz w:val="24"/>
              </w:rPr>
            </w:pPr>
            <w:r>
              <w:rPr>
                <w:rFonts w:asciiTheme="minorHAnsi" w:hAnsiTheme="minorHAnsi"/>
                <w:sz w:val="24"/>
              </w:rPr>
              <w:t>Opportunities in place to ensure that all children receive 30 minutes of physical activity each day in school;</w:t>
            </w:r>
          </w:p>
          <w:p w:rsidR="00B06444" w:rsidRDefault="00B06444">
            <w:pPr>
              <w:pStyle w:val="TableParagraph"/>
              <w:ind w:left="0"/>
              <w:rPr>
                <w:rFonts w:asciiTheme="minorHAnsi" w:hAnsiTheme="minorHAnsi"/>
                <w:sz w:val="24"/>
              </w:rPr>
            </w:pPr>
            <w:r>
              <w:rPr>
                <w:rFonts w:asciiTheme="minorHAnsi" w:hAnsiTheme="minorHAnsi"/>
                <w:sz w:val="24"/>
              </w:rPr>
              <w:t>-skip2bfit</w:t>
            </w:r>
          </w:p>
          <w:p w:rsidR="00B06444" w:rsidRDefault="00B06444">
            <w:pPr>
              <w:pStyle w:val="TableParagraph"/>
              <w:ind w:left="0"/>
              <w:rPr>
                <w:rFonts w:asciiTheme="minorHAnsi" w:hAnsiTheme="minorHAnsi"/>
                <w:sz w:val="24"/>
              </w:rPr>
            </w:pPr>
            <w:r>
              <w:rPr>
                <w:rFonts w:asciiTheme="minorHAnsi" w:hAnsiTheme="minorHAnsi"/>
                <w:sz w:val="24"/>
              </w:rPr>
              <w:t>- equipment for playtime leaders (including badges for leaders and storage unit to keep playtime leader equipment safe and together)</w:t>
            </w:r>
          </w:p>
          <w:p w:rsidR="00B06444" w:rsidRDefault="00B06444">
            <w:pPr>
              <w:pStyle w:val="TableParagraph"/>
              <w:ind w:left="0"/>
              <w:rPr>
                <w:rFonts w:asciiTheme="minorHAnsi" w:hAnsiTheme="minorHAnsi"/>
                <w:sz w:val="24"/>
              </w:rPr>
            </w:pPr>
            <w:r>
              <w:rPr>
                <w:rFonts w:asciiTheme="minorHAnsi" w:hAnsiTheme="minorHAnsi"/>
                <w:sz w:val="24"/>
              </w:rPr>
              <w:t>- task cards for playtime leaders to use</w:t>
            </w:r>
          </w:p>
          <w:p w:rsidR="00B06444" w:rsidRDefault="00B06444">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r>
              <w:rPr>
                <w:rFonts w:asciiTheme="minorHAnsi" w:hAnsiTheme="minorHAnsi"/>
                <w:sz w:val="24"/>
              </w:rPr>
              <w:t>*Purchase of PE equipment to engage pupils in all lessons – covid-19 guidance requires us to purchase further equipment in order for children to be safe</w:t>
            </w:r>
          </w:p>
          <w:p w:rsidR="00645BDB" w:rsidRDefault="00645BDB">
            <w:pPr>
              <w:pStyle w:val="TableParagraph"/>
              <w:ind w:left="0"/>
              <w:rPr>
                <w:rFonts w:asciiTheme="minorHAnsi" w:hAnsiTheme="minorHAnsi"/>
                <w:sz w:val="24"/>
              </w:rPr>
            </w:pPr>
          </w:p>
          <w:p w:rsidR="00645BDB" w:rsidRDefault="00645BDB">
            <w:pPr>
              <w:pStyle w:val="TableParagraph"/>
              <w:ind w:left="0"/>
              <w:rPr>
                <w:rFonts w:asciiTheme="minorHAnsi" w:hAnsiTheme="minorHAnsi"/>
                <w:sz w:val="24"/>
              </w:rPr>
            </w:pPr>
          </w:p>
          <w:p w:rsidR="00645BDB" w:rsidRDefault="00645BDB">
            <w:pPr>
              <w:pStyle w:val="TableParagraph"/>
              <w:ind w:left="0"/>
              <w:rPr>
                <w:rFonts w:asciiTheme="minorHAnsi" w:hAnsiTheme="minorHAnsi"/>
                <w:sz w:val="24"/>
              </w:rPr>
            </w:pPr>
          </w:p>
          <w:p w:rsidR="00645BDB" w:rsidRDefault="00645BDB">
            <w:pPr>
              <w:pStyle w:val="TableParagraph"/>
              <w:ind w:left="0"/>
              <w:rPr>
                <w:rFonts w:asciiTheme="minorHAnsi" w:hAnsiTheme="minorHAnsi"/>
                <w:sz w:val="24"/>
              </w:rPr>
            </w:pPr>
          </w:p>
          <w:p w:rsidR="00645BDB" w:rsidRDefault="00645BDB">
            <w:pPr>
              <w:pStyle w:val="TableParagraph"/>
              <w:ind w:left="0"/>
              <w:rPr>
                <w:rFonts w:asciiTheme="minorHAnsi" w:hAnsiTheme="minorHAnsi"/>
                <w:sz w:val="24"/>
              </w:rPr>
            </w:pPr>
          </w:p>
          <w:p w:rsidR="00645BDB" w:rsidRDefault="00645BDB">
            <w:pPr>
              <w:pStyle w:val="TableParagraph"/>
              <w:ind w:left="0"/>
              <w:rPr>
                <w:rFonts w:asciiTheme="minorHAnsi" w:hAnsiTheme="minorHAnsi"/>
                <w:sz w:val="24"/>
              </w:rPr>
            </w:pPr>
          </w:p>
          <w:p w:rsidR="00645BDB" w:rsidRDefault="00645BDB">
            <w:pPr>
              <w:pStyle w:val="TableParagraph"/>
              <w:ind w:left="0"/>
              <w:rPr>
                <w:rFonts w:asciiTheme="minorHAnsi" w:hAnsiTheme="minorHAnsi"/>
                <w:sz w:val="24"/>
              </w:rPr>
            </w:pPr>
          </w:p>
          <w:p w:rsidR="00645BDB" w:rsidRPr="006F6CA9" w:rsidRDefault="00645BDB">
            <w:pPr>
              <w:pStyle w:val="TableParagraph"/>
              <w:ind w:left="0"/>
              <w:rPr>
                <w:rFonts w:asciiTheme="minorHAnsi" w:hAnsiTheme="minorHAnsi"/>
                <w:sz w:val="24"/>
              </w:rPr>
            </w:pPr>
            <w:r>
              <w:rPr>
                <w:rFonts w:asciiTheme="minorHAnsi" w:hAnsiTheme="minorHAnsi"/>
                <w:sz w:val="24"/>
              </w:rPr>
              <w:t>Purchase of ‘trim trail’ equipment for KS2</w:t>
            </w:r>
          </w:p>
        </w:tc>
        <w:tc>
          <w:tcPr>
            <w:tcW w:w="3600" w:type="dxa"/>
            <w:tcBorders>
              <w:bottom w:val="single" w:sz="12" w:space="0" w:color="231F20"/>
            </w:tcBorders>
          </w:tcPr>
          <w:p w:rsidR="008E77E5" w:rsidRDefault="00B06444">
            <w:pPr>
              <w:pStyle w:val="TableParagraph"/>
              <w:ind w:left="0"/>
              <w:rPr>
                <w:rFonts w:asciiTheme="minorHAnsi" w:hAnsiTheme="minorHAnsi"/>
                <w:sz w:val="24"/>
              </w:rPr>
            </w:pPr>
            <w:r>
              <w:rPr>
                <w:rFonts w:asciiTheme="minorHAnsi" w:hAnsiTheme="minorHAnsi"/>
                <w:sz w:val="24"/>
              </w:rPr>
              <w:t>Development of playground equipment and play time leaders so that there is a variety of activities for a range of children (age ranges) to participate in.</w:t>
            </w:r>
          </w:p>
          <w:p w:rsidR="00B06444" w:rsidRDefault="00B06444">
            <w:pPr>
              <w:pStyle w:val="TableParagraph"/>
              <w:ind w:left="0"/>
              <w:rPr>
                <w:rFonts w:asciiTheme="minorHAnsi" w:hAnsiTheme="minorHAnsi"/>
                <w:sz w:val="24"/>
              </w:rPr>
            </w:pPr>
          </w:p>
          <w:p w:rsidR="00B06444" w:rsidRDefault="00B06444">
            <w:pPr>
              <w:pStyle w:val="TableParagraph"/>
              <w:ind w:left="0"/>
              <w:rPr>
                <w:rFonts w:asciiTheme="minorHAnsi" w:hAnsiTheme="minorHAnsi"/>
                <w:sz w:val="24"/>
              </w:rPr>
            </w:pPr>
            <w:r>
              <w:rPr>
                <w:rFonts w:asciiTheme="minorHAnsi" w:hAnsiTheme="minorHAnsi"/>
                <w:sz w:val="24"/>
              </w:rPr>
              <w:t>Ensure playtime leaders and Sports leaders are helping during break and lunch times – running clubs and activities.</w:t>
            </w:r>
          </w:p>
          <w:p w:rsidR="00B06444" w:rsidRDefault="00B06444">
            <w:pPr>
              <w:pStyle w:val="TableParagraph"/>
              <w:ind w:left="0"/>
              <w:rPr>
                <w:rFonts w:asciiTheme="minorHAnsi" w:hAnsiTheme="minorHAnsi"/>
                <w:sz w:val="24"/>
              </w:rPr>
            </w:pPr>
          </w:p>
          <w:p w:rsidR="00B06444" w:rsidRDefault="00B06444">
            <w:pPr>
              <w:pStyle w:val="TableParagraph"/>
              <w:ind w:left="0"/>
              <w:rPr>
                <w:rFonts w:asciiTheme="minorHAnsi" w:hAnsiTheme="minorHAnsi"/>
                <w:sz w:val="24"/>
              </w:rPr>
            </w:pPr>
            <w:r>
              <w:rPr>
                <w:rFonts w:asciiTheme="minorHAnsi" w:hAnsiTheme="minorHAnsi"/>
                <w:sz w:val="24"/>
              </w:rPr>
              <w:t>Skip2Bfit workshop days for all children to participate in – this will lead to a club in both KS1 and KS2 (offered after school).</w:t>
            </w:r>
          </w:p>
          <w:p w:rsidR="00B67CF3" w:rsidRDefault="00B67CF3">
            <w:pPr>
              <w:pStyle w:val="TableParagraph"/>
              <w:ind w:left="0"/>
              <w:rPr>
                <w:rFonts w:asciiTheme="minorHAnsi" w:hAnsiTheme="minorHAnsi"/>
                <w:sz w:val="24"/>
              </w:rPr>
            </w:pPr>
          </w:p>
          <w:p w:rsidR="00B67CF3" w:rsidRDefault="00B67CF3">
            <w:pPr>
              <w:pStyle w:val="TableParagraph"/>
              <w:ind w:left="0"/>
              <w:rPr>
                <w:rFonts w:asciiTheme="minorHAnsi" w:hAnsiTheme="minorHAnsi"/>
                <w:sz w:val="24"/>
              </w:rPr>
            </w:pPr>
            <w:r>
              <w:rPr>
                <w:rFonts w:asciiTheme="minorHAnsi" w:hAnsiTheme="minorHAnsi"/>
                <w:sz w:val="24"/>
              </w:rPr>
              <w:t>Varied sports clubs on offer – Skip2Bfit with personal best target and display to aid children to get better and give themselves a target (certificates also given out).</w:t>
            </w:r>
          </w:p>
          <w:p w:rsidR="00B06444" w:rsidRDefault="00B06444">
            <w:pPr>
              <w:pStyle w:val="TableParagraph"/>
              <w:ind w:left="0"/>
              <w:rPr>
                <w:rFonts w:asciiTheme="minorHAnsi" w:hAnsiTheme="minorHAnsi"/>
                <w:sz w:val="24"/>
              </w:rPr>
            </w:pPr>
          </w:p>
          <w:p w:rsidR="00B06444" w:rsidRDefault="00B06444">
            <w:pPr>
              <w:pStyle w:val="TableParagraph"/>
              <w:ind w:left="0"/>
              <w:rPr>
                <w:rFonts w:asciiTheme="minorHAnsi" w:hAnsiTheme="minorHAnsi"/>
                <w:sz w:val="24"/>
              </w:rPr>
            </w:pPr>
            <w:r>
              <w:rPr>
                <w:rFonts w:asciiTheme="minorHAnsi" w:hAnsiTheme="minorHAnsi"/>
                <w:sz w:val="24"/>
              </w:rPr>
              <w:t xml:space="preserve">Develop active leaning in other lesson areas – such </w:t>
            </w:r>
            <w:r w:rsidR="00290C45">
              <w:rPr>
                <w:rFonts w:asciiTheme="minorHAnsi" w:hAnsiTheme="minorHAnsi"/>
                <w:sz w:val="24"/>
              </w:rPr>
              <w:t>as Active8M</w:t>
            </w:r>
            <w:r>
              <w:rPr>
                <w:rFonts w:asciiTheme="minorHAnsi" w:hAnsiTheme="minorHAnsi"/>
                <w:sz w:val="24"/>
              </w:rPr>
              <w:t>aths.</w:t>
            </w:r>
          </w:p>
          <w:p w:rsidR="00B06444" w:rsidRDefault="00B06444">
            <w:pPr>
              <w:pStyle w:val="TableParagraph"/>
              <w:ind w:left="0"/>
              <w:rPr>
                <w:rFonts w:asciiTheme="minorHAnsi" w:hAnsiTheme="minorHAnsi"/>
                <w:sz w:val="24"/>
              </w:rPr>
            </w:pPr>
          </w:p>
          <w:p w:rsidR="00B06444" w:rsidRDefault="00B06444">
            <w:pPr>
              <w:pStyle w:val="TableParagraph"/>
              <w:ind w:left="0"/>
              <w:rPr>
                <w:rFonts w:asciiTheme="minorHAnsi" w:hAnsiTheme="minorHAnsi"/>
                <w:sz w:val="24"/>
              </w:rPr>
            </w:pPr>
            <w:r>
              <w:rPr>
                <w:rFonts w:asciiTheme="minorHAnsi" w:hAnsiTheme="minorHAnsi"/>
                <w:sz w:val="24"/>
              </w:rPr>
              <w:t>Daily mile to be continued – with staff on board; meetings to be held with playtime leaders as well as midday meals supervisors (across school).</w:t>
            </w:r>
          </w:p>
          <w:p w:rsidR="00F55084" w:rsidRDefault="00F55084">
            <w:pPr>
              <w:pStyle w:val="TableParagraph"/>
              <w:ind w:left="0"/>
              <w:rPr>
                <w:rFonts w:asciiTheme="minorHAnsi" w:hAnsiTheme="minorHAnsi"/>
                <w:sz w:val="24"/>
              </w:rPr>
            </w:pPr>
          </w:p>
          <w:p w:rsidR="00F55084" w:rsidRDefault="00F55084">
            <w:pPr>
              <w:pStyle w:val="TableParagraph"/>
              <w:ind w:left="0"/>
              <w:rPr>
                <w:rFonts w:asciiTheme="minorHAnsi" w:hAnsiTheme="minorHAnsi"/>
                <w:sz w:val="24"/>
              </w:rPr>
            </w:pPr>
            <w:r>
              <w:rPr>
                <w:rFonts w:asciiTheme="minorHAnsi" w:hAnsiTheme="minorHAnsi"/>
                <w:sz w:val="24"/>
              </w:rPr>
              <w:t>Setting up change4life club to target less active children and invite less active children to attend paid for club.</w:t>
            </w:r>
          </w:p>
          <w:p w:rsidR="00B06444" w:rsidRDefault="00B06444">
            <w:pPr>
              <w:pStyle w:val="TableParagraph"/>
              <w:ind w:left="0"/>
              <w:rPr>
                <w:rFonts w:asciiTheme="minorHAnsi" w:hAnsiTheme="minorHAnsi"/>
                <w:sz w:val="24"/>
              </w:rPr>
            </w:pPr>
          </w:p>
          <w:p w:rsidR="00B06444" w:rsidRDefault="00B06444">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r>
              <w:rPr>
                <w:rFonts w:asciiTheme="minorHAnsi" w:hAnsiTheme="minorHAnsi"/>
                <w:sz w:val="24"/>
              </w:rPr>
              <w:t>All pupils engaged in PE lessons</w:t>
            </w:r>
          </w:p>
          <w:p w:rsidR="00F9436C" w:rsidRDefault="00F9436C">
            <w:pPr>
              <w:pStyle w:val="TableParagraph"/>
              <w:ind w:left="0"/>
              <w:rPr>
                <w:rFonts w:asciiTheme="minorHAnsi" w:hAnsiTheme="minorHAnsi"/>
                <w:sz w:val="24"/>
              </w:rPr>
            </w:pPr>
            <w:r>
              <w:rPr>
                <w:rFonts w:asciiTheme="minorHAnsi" w:hAnsiTheme="minorHAnsi"/>
                <w:sz w:val="24"/>
              </w:rPr>
              <w:t>Provision of additional physical activities/ sports via both curricular and extra-curricular provision (particularly in the future)</w:t>
            </w:r>
            <w:r w:rsidR="00645BDB">
              <w:rPr>
                <w:rFonts w:asciiTheme="minorHAnsi" w:hAnsiTheme="minorHAnsi"/>
                <w:sz w:val="24"/>
              </w:rPr>
              <w:t>.</w:t>
            </w:r>
          </w:p>
          <w:p w:rsidR="00645BDB" w:rsidRDefault="00645BDB">
            <w:pPr>
              <w:pStyle w:val="TableParagraph"/>
              <w:ind w:left="0"/>
              <w:rPr>
                <w:rFonts w:asciiTheme="minorHAnsi" w:hAnsiTheme="minorHAnsi"/>
                <w:sz w:val="24"/>
              </w:rPr>
            </w:pPr>
          </w:p>
          <w:p w:rsidR="00645BDB" w:rsidRPr="006F6CA9" w:rsidRDefault="00645BDB">
            <w:pPr>
              <w:pStyle w:val="TableParagraph"/>
              <w:ind w:left="0"/>
              <w:rPr>
                <w:rFonts w:asciiTheme="minorHAnsi" w:hAnsiTheme="minorHAnsi"/>
                <w:sz w:val="24"/>
              </w:rPr>
            </w:pPr>
            <w:r>
              <w:rPr>
                <w:rFonts w:asciiTheme="minorHAnsi" w:hAnsiTheme="minorHAnsi"/>
                <w:sz w:val="24"/>
              </w:rPr>
              <w:t>Obtain quotes to replace the current equipment on the top field for KS2. Some pupil conferencing to identify what the children would like to see – obtain quotes to purchase equipment, have it installed with the correct safety matting.</w:t>
            </w:r>
          </w:p>
        </w:tc>
        <w:tc>
          <w:tcPr>
            <w:tcW w:w="1616" w:type="dxa"/>
            <w:tcBorders>
              <w:bottom w:val="single" w:sz="12" w:space="0" w:color="231F20"/>
            </w:tcBorders>
          </w:tcPr>
          <w:p w:rsidR="008E77E5" w:rsidRDefault="00F55084">
            <w:pPr>
              <w:pStyle w:val="TableParagraph"/>
              <w:ind w:left="0"/>
              <w:rPr>
                <w:rFonts w:asciiTheme="minorHAnsi" w:hAnsiTheme="minorHAnsi"/>
                <w:sz w:val="24"/>
              </w:rPr>
            </w:pPr>
            <w:r>
              <w:rPr>
                <w:rFonts w:asciiTheme="minorHAnsi" w:hAnsiTheme="minorHAnsi"/>
                <w:sz w:val="24"/>
              </w:rPr>
              <w:t xml:space="preserve">Workshop @ £380 </w:t>
            </w:r>
          </w:p>
          <w:p w:rsidR="00F55084" w:rsidRDefault="00F55084">
            <w:pPr>
              <w:pStyle w:val="TableParagraph"/>
              <w:ind w:left="0"/>
              <w:rPr>
                <w:rFonts w:asciiTheme="minorHAnsi" w:hAnsiTheme="minorHAnsi"/>
                <w:sz w:val="24"/>
              </w:rPr>
            </w:pPr>
          </w:p>
          <w:p w:rsidR="00F55084" w:rsidRDefault="0031382F">
            <w:pPr>
              <w:pStyle w:val="TableParagraph"/>
              <w:ind w:left="0"/>
              <w:rPr>
                <w:rFonts w:asciiTheme="minorHAnsi" w:hAnsiTheme="minorHAnsi"/>
                <w:sz w:val="24"/>
              </w:rPr>
            </w:pPr>
            <w:r>
              <w:rPr>
                <w:rFonts w:asciiTheme="minorHAnsi" w:hAnsiTheme="minorHAnsi"/>
                <w:sz w:val="24"/>
              </w:rPr>
              <w:t>Playtime leaders equipment (see costing with equipment below)</w:t>
            </w:r>
          </w:p>
          <w:p w:rsidR="00F55084" w:rsidRDefault="00F55084">
            <w:pPr>
              <w:pStyle w:val="TableParagraph"/>
              <w:ind w:left="0"/>
              <w:rPr>
                <w:rFonts w:asciiTheme="minorHAnsi" w:hAnsiTheme="minorHAnsi"/>
                <w:sz w:val="24"/>
              </w:rPr>
            </w:pPr>
          </w:p>
          <w:p w:rsidR="00F55084" w:rsidRDefault="0031382F">
            <w:pPr>
              <w:pStyle w:val="TableParagraph"/>
              <w:ind w:left="0"/>
              <w:rPr>
                <w:rFonts w:asciiTheme="minorHAnsi" w:hAnsiTheme="minorHAnsi"/>
                <w:sz w:val="24"/>
              </w:rPr>
            </w:pPr>
            <w:r>
              <w:rPr>
                <w:rFonts w:asciiTheme="minorHAnsi" w:hAnsiTheme="minorHAnsi"/>
                <w:sz w:val="24"/>
              </w:rPr>
              <w:t xml:space="preserve">Playtime leader badges </w:t>
            </w:r>
          </w:p>
          <w:p w:rsidR="002C7215" w:rsidRDefault="002C7215">
            <w:pPr>
              <w:pStyle w:val="TableParagraph"/>
              <w:ind w:left="0"/>
              <w:rPr>
                <w:rFonts w:asciiTheme="minorHAnsi" w:hAnsiTheme="minorHAnsi"/>
                <w:sz w:val="24"/>
              </w:rPr>
            </w:pPr>
          </w:p>
          <w:p w:rsidR="002C7215" w:rsidRDefault="0031382F">
            <w:pPr>
              <w:pStyle w:val="TableParagraph"/>
              <w:ind w:left="0"/>
              <w:rPr>
                <w:rFonts w:asciiTheme="minorHAnsi" w:hAnsiTheme="minorHAnsi"/>
                <w:sz w:val="24"/>
              </w:rPr>
            </w:pPr>
            <w:r>
              <w:rPr>
                <w:rFonts w:asciiTheme="minorHAnsi" w:hAnsiTheme="minorHAnsi"/>
                <w:sz w:val="24"/>
              </w:rPr>
              <w:t xml:space="preserve">Playtime leader storage </w:t>
            </w:r>
            <w:r w:rsidR="002C7215">
              <w:rPr>
                <w:rFonts w:asciiTheme="minorHAnsi" w:hAnsiTheme="minorHAnsi"/>
                <w:sz w:val="24"/>
              </w:rPr>
              <w:t xml:space="preserve"> </w:t>
            </w:r>
          </w:p>
          <w:p w:rsidR="002C7215" w:rsidRDefault="002C7215">
            <w:pPr>
              <w:pStyle w:val="TableParagraph"/>
              <w:ind w:left="0"/>
              <w:rPr>
                <w:rFonts w:asciiTheme="minorHAnsi" w:hAnsiTheme="minorHAnsi"/>
                <w:sz w:val="24"/>
              </w:rPr>
            </w:pPr>
          </w:p>
          <w:p w:rsidR="002C7215" w:rsidRDefault="002C7215">
            <w:pPr>
              <w:pStyle w:val="TableParagraph"/>
              <w:ind w:left="0"/>
              <w:rPr>
                <w:rFonts w:asciiTheme="minorHAnsi" w:hAnsiTheme="minorHAnsi"/>
                <w:sz w:val="24"/>
              </w:rPr>
            </w:pPr>
            <w:r>
              <w:rPr>
                <w:rFonts w:asciiTheme="minorHAnsi" w:hAnsiTheme="minorHAnsi"/>
                <w:sz w:val="24"/>
              </w:rPr>
              <w:t xml:space="preserve">Playtime leader/ Sports leader target/ play posters </w:t>
            </w: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r>
              <w:rPr>
                <w:rFonts w:asciiTheme="minorHAnsi" w:hAnsiTheme="minorHAnsi"/>
                <w:sz w:val="24"/>
              </w:rPr>
              <w:t>Arrows archery (2 x ten bow packs) @</w:t>
            </w:r>
            <w:r w:rsidR="00B47451">
              <w:rPr>
                <w:rFonts w:asciiTheme="minorHAnsi" w:hAnsiTheme="minorHAnsi"/>
                <w:sz w:val="24"/>
              </w:rPr>
              <w:t xml:space="preserve"> £639.99 each</w:t>
            </w: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r>
              <w:rPr>
                <w:rFonts w:asciiTheme="minorHAnsi" w:hAnsiTheme="minorHAnsi"/>
                <w:sz w:val="24"/>
              </w:rPr>
              <w:t>Equipment @</w:t>
            </w:r>
            <w:r w:rsidR="00F244B7">
              <w:rPr>
                <w:rFonts w:asciiTheme="minorHAnsi" w:hAnsiTheme="minorHAnsi"/>
                <w:sz w:val="24"/>
              </w:rPr>
              <w:t xml:space="preserve"> £5,547.72</w:t>
            </w:r>
          </w:p>
          <w:p w:rsidR="00645BDB" w:rsidRDefault="00645BDB">
            <w:pPr>
              <w:pStyle w:val="TableParagraph"/>
              <w:ind w:left="0"/>
              <w:rPr>
                <w:rFonts w:asciiTheme="minorHAnsi" w:hAnsiTheme="minorHAnsi"/>
                <w:sz w:val="24"/>
              </w:rPr>
            </w:pPr>
          </w:p>
          <w:p w:rsidR="00645BDB" w:rsidRDefault="00645BDB">
            <w:pPr>
              <w:pStyle w:val="TableParagraph"/>
              <w:ind w:left="0"/>
              <w:rPr>
                <w:rFonts w:asciiTheme="minorHAnsi" w:hAnsiTheme="minorHAnsi"/>
                <w:sz w:val="24"/>
              </w:rPr>
            </w:pPr>
          </w:p>
          <w:p w:rsidR="00645BDB" w:rsidRPr="006F6CA9" w:rsidRDefault="00645BDB">
            <w:pPr>
              <w:pStyle w:val="TableParagraph"/>
              <w:ind w:left="0"/>
              <w:rPr>
                <w:rFonts w:asciiTheme="minorHAnsi" w:hAnsiTheme="minorHAnsi"/>
                <w:sz w:val="24"/>
              </w:rPr>
            </w:pPr>
            <w:r>
              <w:rPr>
                <w:rFonts w:asciiTheme="minorHAnsi" w:hAnsiTheme="minorHAnsi"/>
                <w:sz w:val="24"/>
              </w:rPr>
              <w:t>£10,000 (approximately with £10,000 lottery grant) Up to £20,000</w:t>
            </w:r>
          </w:p>
        </w:tc>
        <w:tc>
          <w:tcPr>
            <w:tcW w:w="3307" w:type="dxa"/>
            <w:tcBorders>
              <w:bottom w:val="single" w:sz="12" w:space="0" w:color="231F20"/>
            </w:tcBorders>
          </w:tcPr>
          <w:p w:rsidR="008E77E5" w:rsidRDefault="00F55084">
            <w:pPr>
              <w:pStyle w:val="TableParagraph"/>
              <w:ind w:left="0"/>
              <w:rPr>
                <w:rFonts w:asciiTheme="minorHAnsi" w:hAnsiTheme="minorHAnsi"/>
                <w:sz w:val="24"/>
              </w:rPr>
            </w:pPr>
            <w:r>
              <w:rPr>
                <w:rFonts w:asciiTheme="minorHAnsi" w:hAnsiTheme="minorHAnsi"/>
                <w:sz w:val="24"/>
              </w:rPr>
              <w:t xml:space="preserve"> More active playtimes across a range of year groups</w:t>
            </w:r>
          </w:p>
          <w:p w:rsidR="00F55084" w:rsidRDefault="00F55084">
            <w:pPr>
              <w:pStyle w:val="TableParagraph"/>
              <w:ind w:left="0"/>
              <w:rPr>
                <w:rFonts w:asciiTheme="minorHAnsi" w:hAnsiTheme="minorHAnsi"/>
                <w:sz w:val="24"/>
              </w:rPr>
            </w:pPr>
            <w:r>
              <w:rPr>
                <w:rFonts w:asciiTheme="minorHAnsi" w:hAnsiTheme="minorHAnsi"/>
                <w:sz w:val="24"/>
              </w:rPr>
              <w:t>Enriched lunchtimes with more children taking part in sporting activities</w:t>
            </w:r>
            <w:r w:rsidR="00296081">
              <w:rPr>
                <w:rFonts w:asciiTheme="minorHAnsi" w:hAnsiTheme="minorHAnsi"/>
                <w:sz w:val="24"/>
              </w:rPr>
              <w:t>.</w:t>
            </w:r>
          </w:p>
          <w:p w:rsidR="00F55084" w:rsidRDefault="00F55084">
            <w:pPr>
              <w:pStyle w:val="TableParagraph"/>
              <w:ind w:left="0"/>
              <w:rPr>
                <w:rFonts w:asciiTheme="minorHAnsi" w:hAnsiTheme="minorHAnsi"/>
                <w:sz w:val="24"/>
              </w:rPr>
            </w:pPr>
          </w:p>
          <w:p w:rsidR="00F55084" w:rsidRDefault="00F55084">
            <w:pPr>
              <w:pStyle w:val="TableParagraph"/>
              <w:ind w:left="0"/>
              <w:rPr>
                <w:rFonts w:asciiTheme="minorHAnsi" w:hAnsiTheme="minorHAnsi"/>
                <w:sz w:val="24"/>
              </w:rPr>
            </w:pPr>
            <w:r>
              <w:rPr>
                <w:rFonts w:asciiTheme="minorHAnsi" w:hAnsiTheme="minorHAnsi"/>
                <w:sz w:val="24"/>
              </w:rPr>
              <w:t>Increased amount of children (EYFS – year 6) participating in daily sporting activity (daily mile) – personal targets set to help children increase their participation and level of challenge (as well as to avoid boredom/ silly behaviour during lunchtime daily mile).</w:t>
            </w:r>
          </w:p>
          <w:p w:rsidR="00F55084" w:rsidRDefault="00F55084">
            <w:pPr>
              <w:pStyle w:val="TableParagraph"/>
              <w:ind w:left="0"/>
              <w:rPr>
                <w:rFonts w:asciiTheme="minorHAnsi" w:hAnsiTheme="minorHAnsi"/>
                <w:sz w:val="24"/>
              </w:rPr>
            </w:pPr>
          </w:p>
          <w:p w:rsidR="00F55084" w:rsidRDefault="00F55084">
            <w:pPr>
              <w:pStyle w:val="TableParagraph"/>
              <w:ind w:left="0"/>
              <w:rPr>
                <w:rFonts w:asciiTheme="minorHAnsi" w:hAnsiTheme="minorHAnsi"/>
                <w:sz w:val="24"/>
              </w:rPr>
            </w:pPr>
            <w:r>
              <w:rPr>
                <w:rFonts w:asciiTheme="minorHAnsi" w:hAnsiTheme="minorHAnsi"/>
                <w:sz w:val="24"/>
              </w:rPr>
              <w:t>Varied programme of sporting opportunities.</w:t>
            </w:r>
          </w:p>
          <w:p w:rsidR="00F55084" w:rsidRDefault="00F55084">
            <w:pPr>
              <w:pStyle w:val="TableParagraph"/>
              <w:ind w:left="0"/>
              <w:rPr>
                <w:rFonts w:asciiTheme="minorHAnsi" w:hAnsiTheme="minorHAnsi"/>
                <w:sz w:val="24"/>
              </w:rPr>
            </w:pPr>
          </w:p>
          <w:p w:rsidR="00F55084" w:rsidRDefault="00F55084">
            <w:pPr>
              <w:pStyle w:val="TableParagraph"/>
              <w:ind w:left="0"/>
              <w:rPr>
                <w:rFonts w:asciiTheme="minorHAnsi" w:hAnsiTheme="minorHAnsi"/>
                <w:sz w:val="24"/>
              </w:rPr>
            </w:pPr>
            <w:r>
              <w:rPr>
                <w:rFonts w:asciiTheme="minorHAnsi" w:hAnsiTheme="minorHAnsi"/>
                <w:sz w:val="24"/>
              </w:rPr>
              <w:t>Growing  number of children involved in competitions</w:t>
            </w:r>
          </w:p>
          <w:p w:rsidR="00F55084" w:rsidRDefault="00F55084">
            <w:pPr>
              <w:pStyle w:val="TableParagraph"/>
              <w:ind w:left="0"/>
              <w:rPr>
                <w:rFonts w:asciiTheme="minorHAnsi" w:hAnsiTheme="minorHAnsi"/>
                <w:sz w:val="24"/>
              </w:rPr>
            </w:pPr>
          </w:p>
          <w:p w:rsidR="00F55084" w:rsidRDefault="00F55084">
            <w:pPr>
              <w:pStyle w:val="TableParagraph"/>
              <w:ind w:left="0"/>
              <w:rPr>
                <w:rFonts w:asciiTheme="minorHAnsi" w:hAnsiTheme="minorHAnsi"/>
                <w:sz w:val="24"/>
              </w:rPr>
            </w:pPr>
            <w:r>
              <w:rPr>
                <w:rFonts w:asciiTheme="minorHAnsi" w:hAnsiTheme="minorHAnsi"/>
                <w:sz w:val="24"/>
              </w:rPr>
              <w:t xml:space="preserve">Change4life club helping target children but also educating parents with children about healthy lifestyles during Sports and Health week. </w:t>
            </w: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p>
          <w:p w:rsidR="00F9436C" w:rsidRDefault="00296081">
            <w:pPr>
              <w:pStyle w:val="TableParagraph"/>
              <w:ind w:left="0"/>
              <w:rPr>
                <w:rFonts w:asciiTheme="minorHAnsi" w:hAnsiTheme="minorHAnsi"/>
                <w:sz w:val="24"/>
              </w:rPr>
            </w:pPr>
            <w:r>
              <w:rPr>
                <w:rFonts w:asciiTheme="minorHAnsi" w:hAnsiTheme="minorHAnsi"/>
                <w:sz w:val="24"/>
              </w:rPr>
              <w:t>En</w:t>
            </w:r>
            <w:r w:rsidR="00F9436C">
              <w:rPr>
                <w:rFonts w:asciiTheme="minorHAnsi" w:hAnsiTheme="minorHAnsi"/>
                <w:sz w:val="24"/>
              </w:rPr>
              <w:t>hanced enjoyment of physical activity, teamwork skills and resilience developed.</w:t>
            </w:r>
          </w:p>
          <w:p w:rsidR="00645BDB" w:rsidRDefault="00645BDB">
            <w:pPr>
              <w:pStyle w:val="TableParagraph"/>
              <w:ind w:left="0"/>
              <w:rPr>
                <w:rFonts w:asciiTheme="minorHAnsi" w:hAnsiTheme="minorHAnsi"/>
                <w:sz w:val="24"/>
              </w:rPr>
            </w:pPr>
          </w:p>
          <w:p w:rsidR="00645BDB" w:rsidRDefault="00645BDB">
            <w:pPr>
              <w:pStyle w:val="TableParagraph"/>
              <w:ind w:left="0"/>
              <w:rPr>
                <w:rFonts w:asciiTheme="minorHAnsi" w:hAnsiTheme="minorHAnsi"/>
                <w:sz w:val="24"/>
              </w:rPr>
            </w:pPr>
          </w:p>
          <w:p w:rsidR="00645BDB" w:rsidRDefault="00645BDB">
            <w:pPr>
              <w:pStyle w:val="TableParagraph"/>
              <w:ind w:left="0"/>
              <w:rPr>
                <w:rFonts w:asciiTheme="minorHAnsi" w:hAnsiTheme="minorHAnsi"/>
                <w:sz w:val="24"/>
              </w:rPr>
            </w:pPr>
          </w:p>
          <w:p w:rsidR="00645BDB" w:rsidRDefault="00645BDB">
            <w:pPr>
              <w:pStyle w:val="TableParagraph"/>
              <w:ind w:left="0"/>
              <w:rPr>
                <w:rFonts w:asciiTheme="minorHAnsi" w:hAnsiTheme="minorHAnsi"/>
                <w:sz w:val="24"/>
              </w:rPr>
            </w:pPr>
          </w:p>
          <w:p w:rsidR="00645BDB" w:rsidRDefault="00645BDB">
            <w:pPr>
              <w:pStyle w:val="TableParagraph"/>
              <w:ind w:left="0"/>
              <w:rPr>
                <w:rFonts w:asciiTheme="minorHAnsi" w:hAnsiTheme="minorHAnsi"/>
                <w:sz w:val="24"/>
              </w:rPr>
            </w:pPr>
          </w:p>
          <w:p w:rsidR="00645BDB" w:rsidRDefault="00645BDB">
            <w:pPr>
              <w:pStyle w:val="TableParagraph"/>
              <w:ind w:left="0"/>
              <w:rPr>
                <w:rFonts w:asciiTheme="minorHAnsi" w:hAnsiTheme="minorHAnsi"/>
                <w:sz w:val="24"/>
              </w:rPr>
            </w:pPr>
          </w:p>
          <w:p w:rsidR="00645BDB" w:rsidRDefault="00645BDB">
            <w:pPr>
              <w:pStyle w:val="TableParagraph"/>
              <w:ind w:left="0"/>
              <w:rPr>
                <w:rFonts w:asciiTheme="minorHAnsi" w:hAnsiTheme="minorHAnsi"/>
                <w:sz w:val="24"/>
              </w:rPr>
            </w:pPr>
          </w:p>
          <w:p w:rsidR="00645BDB" w:rsidRDefault="00645BDB">
            <w:pPr>
              <w:pStyle w:val="TableParagraph"/>
              <w:ind w:left="0"/>
              <w:rPr>
                <w:rFonts w:asciiTheme="minorHAnsi" w:hAnsiTheme="minorHAnsi"/>
                <w:sz w:val="24"/>
              </w:rPr>
            </w:pPr>
          </w:p>
          <w:p w:rsidR="00645BDB" w:rsidRDefault="00645BDB">
            <w:pPr>
              <w:pStyle w:val="TableParagraph"/>
              <w:ind w:left="0"/>
              <w:rPr>
                <w:rFonts w:asciiTheme="minorHAnsi" w:hAnsiTheme="minorHAnsi"/>
                <w:sz w:val="24"/>
              </w:rPr>
            </w:pPr>
          </w:p>
          <w:p w:rsidR="00645BDB" w:rsidRDefault="00645BDB">
            <w:pPr>
              <w:pStyle w:val="TableParagraph"/>
              <w:ind w:left="0"/>
              <w:rPr>
                <w:rFonts w:asciiTheme="minorHAnsi" w:hAnsiTheme="minorHAnsi"/>
                <w:sz w:val="24"/>
              </w:rPr>
            </w:pPr>
            <w:r>
              <w:rPr>
                <w:rFonts w:asciiTheme="minorHAnsi" w:hAnsiTheme="minorHAnsi"/>
                <w:sz w:val="24"/>
              </w:rPr>
              <w:t>Enhanced enjoyment of physical activity, teamwork skills and resilience developed – area for KS2 to keep active during break and lunch times (especially those that are not engaged with playtime leader activities).</w:t>
            </w:r>
          </w:p>
          <w:p w:rsidR="00407425" w:rsidRDefault="00407425">
            <w:pPr>
              <w:pStyle w:val="TableParagraph"/>
              <w:ind w:left="0"/>
              <w:rPr>
                <w:rFonts w:asciiTheme="minorHAnsi" w:hAnsiTheme="minorHAnsi"/>
                <w:sz w:val="24"/>
              </w:rPr>
            </w:pPr>
          </w:p>
          <w:p w:rsidR="00407425" w:rsidRDefault="00407425">
            <w:pPr>
              <w:pStyle w:val="TableParagraph"/>
              <w:ind w:left="0"/>
              <w:rPr>
                <w:rFonts w:asciiTheme="minorHAnsi" w:hAnsiTheme="minorHAnsi"/>
                <w:sz w:val="24"/>
              </w:rPr>
            </w:pPr>
          </w:p>
          <w:p w:rsidR="00407425" w:rsidRDefault="00407425">
            <w:pPr>
              <w:pStyle w:val="TableParagraph"/>
              <w:ind w:left="0"/>
              <w:rPr>
                <w:rFonts w:asciiTheme="minorHAnsi" w:hAnsiTheme="minorHAnsi"/>
                <w:sz w:val="24"/>
              </w:rPr>
            </w:pPr>
          </w:p>
          <w:p w:rsidR="00407425" w:rsidRDefault="00407425">
            <w:pPr>
              <w:pStyle w:val="TableParagraph"/>
              <w:ind w:left="0"/>
              <w:rPr>
                <w:rFonts w:asciiTheme="minorHAnsi" w:hAnsiTheme="minorHAnsi"/>
                <w:sz w:val="24"/>
              </w:rPr>
            </w:pPr>
          </w:p>
          <w:p w:rsidR="00407425" w:rsidRPr="006F6CA9" w:rsidRDefault="00407425">
            <w:pPr>
              <w:pStyle w:val="TableParagraph"/>
              <w:ind w:left="0"/>
              <w:rPr>
                <w:rFonts w:asciiTheme="minorHAnsi" w:hAnsiTheme="minorHAnsi"/>
                <w:sz w:val="24"/>
              </w:rPr>
            </w:pPr>
          </w:p>
        </w:tc>
        <w:tc>
          <w:tcPr>
            <w:tcW w:w="3134" w:type="dxa"/>
            <w:tcBorders>
              <w:bottom w:val="single" w:sz="12" w:space="0" w:color="231F20"/>
            </w:tcBorders>
          </w:tcPr>
          <w:p w:rsidR="008E77E5" w:rsidRDefault="008579A0">
            <w:pPr>
              <w:pStyle w:val="TableParagraph"/>
              <w:ind w:left="0"/>
              <w:rPr>
                <w:rFonts w:asciiTheme="minorHAnsi" w:hAnsiTheme="minorHAnsi"/>
                <w:sz w:val="24"/>
              </w:rPr>
            </w:pPr>
            <w:r>
              <w:rPr>
                <w:rFonts w:asciiTheme="minorHAnsi" w:hAnsiTheme="minorHAnsi"/>
                <w:sz w:val="24"/>
              </w:rPr>
              <w:t>Liaise and train Sports Leaders and lunchtime supervisors to develop more activities at lunchtimes (purchase of some target/ play cards to help playtime leaders with new ideas/ games).</w:t>
            </w:r>
          </w:p>
          <w:p w:rsidR="008579A0" w:rsidRDefault="008579A0">
            <w:pPr>
              <w:pStyle w:val="TableParagraph"/>
              <w:ind w:left="0"/>
              <w:rPr>
                <w:rFonts w:asciiTheme="minorHAnsi" w:hAnsiTheme="minorHAnsi"/>
                <w:sz w:val="24"/>
              </w:rPr>
            </w:pPr>
          </w:p>
          <w:p w:rsidR="008579A0" w:rsidRDefault="008579A0">
            <w:pPr>
              <w:pStyle w:val="TableParagraph"/>
              <w:ind w:left="0"/>
              <w:rPr>
                <w:rFonts w:asciiTheme="minorHAnsi" w:hAnsiTheme="minorHAnsi"/>
                <w:sz w:val="24"/>
              </w:rPr>
            </w:pPr>
            <w:r>
              <w:rPr>
                <w:rFonts w:asciiTheme="minorHAnsi" w:hAnsiTheme="minorHAnsi"/>
                <w:sz w:val="24"/>
              </w:rPr>
              <w:t>Develop use of playground into zones to</w:t>
            </w:r>
            <w:r w:rsidR="00F9436C">
              <w:rPr>
                <w:rFonts w:asciiTheme="minorHAnsi" w:hAnsiTheme="minorHAnsi"/>
                <w:sz w:val="24"/>
              </w:rPr>
              <w:t xml:space="preserve"> offer more variety of sports. </w:t>
            </w:r>
          </w:p>
          <w:p w:rsidR="008579A0" w:rsidRDefault="008579A0">
            <w:pPr>
              <w:pStyle w:val="TableParagraph"/>
              <w:ind w:left="0"/>
              <w:rPr>
                <w:rFonts w:asciiTheme="minorHAnsi" w:hAnsiTheme="minorHAnsi"/>
                <w:sz w:val="24"/>
              </w:rPr>
            </w:pPr>
          </w:p>
          <w:p w:rsidR="008579A0" w:rsidRDefault="008579A0">
            <w:pPr>
              <w:pStyle w:val="TableParagraph"/>
              <w:ind w:left="0"/>
              <w:rPr>
                <w:rFonts w:asciiTheme="minorHAnsi" w:hAnsiTheme="minorHAnsi"/>
                <w:sz w:val="24"/>
              </w:rPr>
            </w:pPr>
            <w:r>
              <w:rPr>
                <w:rFonts w:asciiTheme="minorHAnsi" w:hAnsiTheme="minorHAnsi"/>
                <w:sz w:val="24"/>
              </w:rPr>
              <w:t xml:space="preserve">Maintain use of Sports leaders and playtime leaders at break and lunchtimes – ensure </w:t>
            </w:r>
            <w:r w:rsidR="00693E0F">
              <w:rPr>
                <w:rFonts w:asciiTheme="minorHAnsi" w:hAnsiTheme="minorHAnsi"/>
                <w:sz w:val="24"/>
              </w:rPr>
              <w:t>that year 4 and 5</w:t>
            </w:r>
            <w:r>
              <w:rPr>
                <w:rFonts w:asciiTheme="minorHAnsi" w:hAnsiTheme="minorHAnsi"/>
                <w:sz w:val="24"/>
              </w:rPr>
              <w:t xml:space="preserve"> are happy to continue to coordinate this on a rota and ensure that children across school are aware of the rota and what is on offer – have a printed timetable by the playtime leader equipment and on the way out into the playground. </w:t>
            </w:r>
          </w:p>
          <w:p w:rsidR="002C7215" w:rsidRDefault="002C7215">
            <w:pPr>
              <w:pStyle w:val="TableParagraph"/>
              <w:ind w:left="0"/>
              <w:rPr>
                <w:rFonts w:asciiTheme="minorHAnsi" w:hAnsiTheme="minorHAnsi"/>
                <w:sz w:val="24"/>
              </w:rPr>
            </w:pPr>
          </w:p>
          <w:p w:rsidR="002C7215" w:rsidRDefault="002C7215">
            <w:pPr>
              <w:pStyle w:val="TableParagraph"/>
              <w:ind w:left="0"/>
              <w:rPr>
                <w:rFonts w:asciiTheme="minorHAnsi" w:hAnsiTheme="minorHAnsi"/>
                <w:sz w:val="24"/>
              </w:rPr>
            </w:pPr>
            <w:r>
              <w:rPr>
                <w:rFonts w:asciiTheme="minorHAnsi" w:hAnsiTheme="minorHAnsi"/>
                <w:sz w:val="24"/>
              </w:rPr>
              <w:t>Ensure staff continue to be on board with the daily mile – check in on staff and children (reinforce rules – be aware of change of lunch time coming up and impact of this on daily mile)</w:t>
            </w:r>
            <w:r w:rsidR="00F9436C">
              <w:rPr>
                <w:rFonts w:asciiTheme="minorHAnsi" w:hAnsiTheme="minorHAnsi"/>
                <w:sz w:val="24"/>
              </w:rPr>
              <w:t>.</w:t>
            </w:r>
          </w:p>
          <w:p w:rsidR="002C7215" w:rsidRDefault="002C7215">
            <w:pPr>
              <w:pStyle w:val="TableParagraph"/>
              <w:ind w:left="0"/>
              <w:rPr>
                <w:rFonts w:asciiTheme="minorHAnsi" w:hAnsiTheme="minorHAnsi"/>
                <w:sz w:val="24"/>
              </w:rPr>
            </w:pPr>
          </w:p>
          <w:p w:rsidR="002C7215" w:rsidRDefault="002C7215">
            <w:pPr>
              <w:pStyle w:val="TableParagraph"/>
              <w:ind w:left="0"/>
              <w:rPr>
                <w:rFonts w:asciiTheme="minorHAnsi" w:hAnsiTheme="minorHAnsi"/>
                <w:sz w:val="24"/>
              </w:rPr>
            </w:pPr>
            <w:r>
              <w:rPr>
                <w:rFonts w:asciiTheme="minorHAnsi" w:hAnsiTheme="minorHAnsi"/>
                <w:sz w:val="24"/>
              </w:rPr>
              <w:t>Introduce change4life club and invite parents into sporting events to keep them involved with healthy living and the sporting world within school</w:t>
            </w:r>
            <w:r w:rsidR="00F9436C">
              <w:rPr>
                <w:rFonts w:asciiTheme="minorHAnsi" w:hAnsiTheme="minorHAnsi"/>
                <w:sz w:val="24"/>
              </w:rPr>
              <w:t>.</w:t>
            </w:r>
          </w:p>
          <w:p w:rsidR="00F9436C" w:rsidRDefault="00F9436C">
            <w:pPr>
              <w:pStyle w:val="TableParagraph"/>
              <w:ind w:left="0"/>
              <w:rPr>
                <w:rFonts w:asciiTheme="minorHAnsi" w:hAnsiTheme="minorHAnsi"/>
                <w:sz w:val="24"/>
              </w:rPr>
            </w:pPr>
          </w:p>
          <w:p w:rsidR="00F9436C" w:rsidRDefault="00F9436C">
            <w:pPr>
              <w:pStyle w:val="TableParagraph"/>
              <w:ind w:left="0"/>
              <w:rPr>
                <w:rFonts w:asciiTheme="minorHAnsi" w:hAnsiTheme="minorHAnsi"/>
                <w:sz w:val="24"/>
              </w:rPr>
            </w:pPr>
            <w:r>
              <w:rPr>
                <w:rFonts w:asciiTheme="minorHAnsi" w:hAnsiTheme="minorHAnsi"/>
                <w:sz w:val="24"/>
              </w:rPr>
              <w:t>Equipment purchased ensure that new and additional activities can continue and progress via both curricular and extra-curricular provision.</w:t>
            </w:r>
          </w:p>
          <w:p w:rsidR="00645BDB" w:rsidRPr="006F6CA9" w:rsidRDefault="00645BDB">
            <w:pPr>
              <w:pStyle w:val="TableParagraph"/>
              <w:ind w:left="0"/>
              <w:rPr>
                <w:rFonts w:asciiTheme="minorHAnsi" w:hAnsiTheme="minorHAnsi"/>
                <w:sz w:val="24"/>
              </w:rPr>
            </w:pPr>
            <w:r>
              <w:rPr>
                <w:rFonts w:asciiTheme="minorHAnsi" w:hAnsiTheme="minorHAnsi"/>
                <w:sz w:val="24"/>
              </w:rPr>
              <w:t>Ensure that equipment is kept up to health and safety standards.</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407425">
            <w:pPr>
              <w:pStyle w:val="TableParagraph"/>
              <w:spacing w:before="21" w:line="279" w:lineRule="exact"/>
              <w:ind w:left="21"/>
              <w:jc w:val="center"/>
              <w:rPr>
                <w:rFonts w:asciiTheme="minorHAnsi" w:hAnsiTheme="minorHAnsi"/>
                <w:sz w:val="24"/>
              </w:rPr>
            </w:pPr>
            <w:r>
              <w:rPr>
                <w:rFonts w:asciiTheme="minorHAnsi" w:hAnsiTheme="minorHAnsi"/>
                <w:color w:val="231F20"/>
                <w:sz w:val="24"/>
              </w:rPr>
              <w:t>16.85</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Default="00FA256C">
            <w:pPr>
              <w:pStyle w:val="TableParagraph"/>
              <w:ind w:left="0"/>
              <w:rPr>
                <w:rFonts w:asciiTheme="minorHAnsi" w:hAnsiTheme="minorHAnsi"/>
                <w:sz w:val="24"/>
              </w:rPr>
            </w:pPr>
            <w:r>
              <w:rPr>
                <w:rFonts w:asciiTheme="minorHAnsi" w:hAnsiTheme="minorHAnsi"/>
                <w:sz w:val="24"/>
              </w:rPr>
              <w:t>Develop PE and PSHE teaching to raise the profiles of the subject across the school and to promote healthy active lifestyles (mind, exercise, nutrition) that continue outside of school</w:t>
            </w:r>
            <w:r w:rsidR="0027664A">
              <w:rPr>
                <w:rFonts w:asciiTheme="minorHAnsi" w:hAnsiTheme="minorHAnsi"/>
                <w:sz w:val="24"/>
              </w:rPr>
              <w:t>.</w:t>
            </w: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r>
              <w:rPr>
                <w:rFonts w:asciiTheme="minorHAnsi" w:hAnsiTheme="minorHAnsi"/>
                <w:sz w:val="24"/>
              </w:rPr>
              <w:t xml:space="preserve">Celebration assembly every week to ensure the whole school is aware of the importance of PE and Sport and to encourage all children to aspire to being involved in the assemblies. </w:t>
            </w:r>
          </w:p>
          <w:p w:rsidR="0027664A" w:rsidRDefault="0027664A">
            <w:pPr>
              <w:pStyle w:val="TableParagraph"/>
              <w:ind w:left="0"/>
              <w:rPr>
                <w:rFonts w:asciiTheme="minorHAnsi" w:hAnsiTheme="minorHAnsi"/>
                <w:sz w:val="24"/>
              </w:rPr>
            </w:pPr>
            <w:r>
              <w:rPr>
                <w:rFonts w:asciiTheme="minorHAnsi" w:hAnsiTheme="minorHAnsi"/>
                <w:sz w:val="24"/>
              </w:rPr>
              <w:t>PE noticeboard to raise the profile of PE and Sport for all visitors and parents – ensure that School Games Award and Quality Start Awards are celebrated on the display and in reception area (where parents are most likely to see this).</w:t>
            </w:r>
          </w:p>
          <w:p w:rsidR="00693E0F" w:rsidRDefault="00693E0F">
            <w:pPr>
              <w:pStyle w:val="TableParagraph"/>
              <w:ind w:left="0"/>
              <w:rPr>
                <w:rFonts w:asciiTheme="minorHAnsi" w:hAnsiTheme="minorHAnsi"/>
                <w:sz w:val="24"/>
              </w:rPr>
            </w:pPr>
          </w:p>
          <w:p w:rsidR="00693E0F" w:rsidRDefault="00693E0F">
            <w:pPr>
              <w:pStyle w:val="TableParagraph"/>
              <w:ind w:left="0"/>
              <w:rPr>
                <w:rFonts w:asciiTheme="minorHAnsi" w:hAnsiTheme="minorHAnsi"/>
                <w:sz w:val="24"/>
              </w:rPr>
            </w:pPr>
          </w:p>
          <w:p w:rsidR="00693E0F" w:rsidRDefault="00693E0F">
            <w:pPr>
              <w:pStyle w:val="TableParagraph"/>
              <w:ind w:left="0"/>
              <w:rPr>
                <w:rFonts w:asciiTheme="minorHAnsi" w:hAnsiTheme="minorHAnsi"/>
                <w:sz w:val="24"/>
              </w:rPr>
            </w:pPr>
          </w:p>
          <w:p w:rsidR="00693E0F" w:rsidRDefault="00693E0F">
            <w:pPr>
              <w:pStyle w:val="TableParagraph"/>
              <w:ind w:left="0"/>
              <w:rPr>
                <w:rFonts w:asciiTheme="minorHAnsi" w:hAnsiTheme="minorHAnsi"/>
                <w:sz w:val="24"/>
              </w:rPr>
            </w:pPr>
          </w:p>
          <w:p w:rsidR="00693E0F" w:rsidRDefault="00693E0F">
            <w:pPr>
              <w:pStyle w:val="TableParagraph"/>
              <w:ind w:left="0"/>
              <w:rPr>
                <w:rFonts w:asciiTheme="minorHAnsi" w:hAnsiTheme="minorHAnsi"/>
                <w:sz w:val="24"/>
              </w:rPr>
            </w:pPr>
          </w:p>
          <w:p w:rsidR="00693E0F" w:rsidRDefault="00693E0F">
            <w:pPr>
              <w:pStyle w:val="TableParagraph"/>
              <w:ind w:left="0"/>
              <w:rPr>
                <w:rFonts w:asciiTheme="minorHAnsi" w:hAnsiTheme="minorHAnsi"/>
                <w:sz w:val="24"/>
              </w:rPr>
            </w:pPr>
            <w:r>
              <w:rPr>
                <w:rFonts w:asciiTheme="minorHAnsi" w:hAnsiTheme="minorHAnsi"/>
                <w:sz w:val="24"/>
              </w:rPr>
              <w:t xml:space="preserve">Lunchtime playtime leaders training – lunchtime supervisors and Year 4 and 5 </w:t>
            </w:r>
            <w:r w:rsidR="0077381E">
              <w:rPr>
                <w:rFonts w:asciiTheme="minorHAnsi" w:hAnsiTheme="minorHAnsi"/>
                <w:sz w:val="24"/>
              </w:rPr>
              <w:t>children trained to deliver playleaders scheme to younger children in the school – positive impact upon children behaviour and application to the afternoon lessons</w:t>
            </w:r>
          </w:p>
          <w:p w:rsidR="00021654" w:rsidRDefault="00021654">
            <w:pPr>
              <w:pStyle w:val="TableParagraph"/>
              <w:ind w:left="0"/>
              <w:rPr>
                <w:rFonts w:asciiTheme="minorHAnsi" w:hAnsiTheme="minorHAnsi"/>
                <w:sz w:val="24"/>
              </w:rPr>
            </w:pPr>
          </w:p>
          <w:p w:rsidR="00021654" w:rsidRDefault="00021654">
            <w:pPr>
              <w:pStyle w:val="TableParagraph"/>
              <w:ind w:left="0"/>
              <w:rPr>
                <w:rFonts w:asciiTheme="minorHAnsi" w:hAnsiTheme="minorHAnsi"/>
                <w:sz w:val="24"/>
              </w:rPr>
            </w:pPr>
          </w:p>
          <w:p w:rsidR="00021654" w:rsidRDefault="00021654">
            <w:pPr>
              <w:pStyle w:val="TableParagraph"/>
              <w:ind w:left="0"/>
              <w:rPr>
                <w:rFonts w:asciiTheme="minorHAnsi" w:hAnsiTheme="minorHAnsi"/>
                <w:sz w:val="24"/>
              </w:rPr>
            </w:pPr>
          </w:p>
          <w:p w:rsidR="00021654" w:rsidRDefault="00021654">
            <w:pPr>
              <w:pStyle w:val="TableParagraph"/>
              <w:ind w:left="0"/>
              <w:rPr>
                <w:rFonts w:asciiTheme="minorHAnsi" w:hAnsiTheme="minorHAnsi"/>
                <w:sz w:val="24"/>
              </w:rPr>
            </w:pPr>
          </w:p>
          <w:p w:rsidR="00021654" w:rsidRDefault="00021654">
            <w:pPr>
              <w:pStyle w:val="TableParagraph"/>
              <w:ind w:left="0"/>
              <w:rPr>
                <w:rFonts w:asciiTheme="minorHAnsi" w:hAnsiTheme="minorHAnsi"/>
                <w:sz w:val="24"/>
              </w:rPr>
            </w:pPr>
          </w:p>
          <w:p w:rsidR="00021654" w:rsidRDefault="00021654">
            <w:pPr>
              <w:pStyle w:val="TableParagraph"/>
              <w:ind w:left="0"/>
              <w:rPr>
                <w:rFonts w:asciiTheme="minorHAnsi" w:hAnsiTheme="minorHAnsi"/>
                <w:sz w:val="24"/>
              </w:rPr>
            </w:pPr>
            <w:r>
              <w:rPr>
                <w:rFonts w:asciiTheme="minorHAnsi" w:hAnsiTheme="minorHAnsi"/>
                <w:sz w:val="24"/>
              </w:rPr>
              <w:t>PE noticeboard to raise the profile of PE and Sport for all visitors and parents (display board as well as rolling pictures displayed on video screens in the library)</w:t>
            </w:r>
          </w:p>
          <w:p w:rsidR="003D162C" w:rsidRDefault="003D162C">
            <w:pPr>
              <w:pStyle w:val="TableParagraph"/>
              <w:ind w:left="0"/>
              <w:rPr>
                <w:rFonts w:asciiTheme="minorHAnsi" w:hAnsiTheme="minorHAnsi"/>
                <w:sz w:val="24"/>
              </w:rPr>
            </w:pPr>
          </w:p>
          <w:p w:rsidR="003D162C" w:rsidRDefault="003D162C">
            <w:pPr>
              <w:pStyle w:val="TableParagraph"/>
              <w:ind w:left="0"/>
              <w:rPr>
                <w:rFonts w:asciiTheme="minorHAnsi" w:hAnsiTheme="minorHAnsi"/>
                <w:sz w:val="24"/>
              </w:rPr>
            </w:pPr>
          </w:p>
          <w:p w:rsidR="003D162C" w:rsidRDefault="003D162C">
            <w:pPr>
              <w:pStyle w:val="TableParagraph"/>
              <w:ind w:left="0"/>
              <w:rPr>
                <w:rFonts w:asciiTheme="minorHAnsi" w:hAnsiTheme="minorHAnsi"/>
                <w:sz w:val="24"/>
              </w:rPr>
            </w:pPr>
          </w:p>
          <w:p w:rsidR="003D162C" w:rsidRDefault="003D162C">
            <w:pPr>
              <w:pStyle w:val="TableParagraph"/>
              <w:ind w:left="0"/>
              <w:rPr>
                <w:rFonts w:asciiTheme="minorHAnsi" w:hAnsiTheme="minorHAnsi"/>
                <w:sz w:val="24"/>
              </w:rPr>
            </w:pPr>
          </w:p>
          <w:p w:rsidR="003D162C" w:rsidRDefault="003D162C">
            <w:pPr>
              <w:pStyle w:val="TableParagraph"/>
              <w:ind w:left="0"/>
              <w:rPr>
                <w:rFonts w:asciiTheme="minorHAnsi" w:hAnsiTheme="minorHAnsi"/>
                <w:sz w:val="24"/>
              </w:rPr>
            </w:pPr>
          </w:p>
          <w:p w:rsidR="003D162C" w:rsidRDefault="003D162C">
            <w:pPr>
              <w:pStyle w:val="TableParagraph"/>
              <w:ind w:left="0"/>
              <w:rPr>
                <w:rFonts w:asciiTheme="minorHAnsi" w:hAnsiTheme="minorHAnsi"/>
                <w:sz w:val="24"/>
              </w:rPr>
            </w:pPr>
            <w:r>
              <w:rPr>
                <w:rFonts w:asciiTheme="minorHAnsi" w:hAnsiTheme="minorHAnsi"/>
                <w:sz w:val="24"/>
              </w:rPr>
              <w:t>Application for the School Games Award (Ks2) – leading to review and evaluation of the quality of PE and Sport in school</w:t>
            </w:r>
            <w:r w:rsidR="00B43CC9">
              <w:rPr>
                <w:rFonts w:asciiTheme="minorHAnsi" w:hAnsiTheme="minorHAnsi"/>
                <w:sz w:val="24"/>
              </w:rPr>
              <w:t>.</w:t>
            </w: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r>
              <w:rPr>
                <w:rFonts w:asciiTheme="minorHAnsi" w:hAnsiTheme="minorHAnsi"/>
                <w:sz w:val="24"/>
              </w:rPr>
              <w:t>Application for the Quality Start Award (KS1). Leading to review and evaluation of the quality of PE and Sport in school.</w:t>
            </w: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r>
              <w:rPr>
                <w:rFonts w:asciiTheme="minorHAnsi" w:hAnsiTheme="minorHAnsi"/>
                <w:sz w:val="24"/>
              </w:rPr>
              <w:t>Grounds maintenance – cutting school field and painting lines (outside as well as in the new sports hall – flooring). This has/ will continue to enable a variety of sports both in and outdoors.</w:t>
            </w:r>
          </w:p>
          <w:p w:rsidR="000616DF" w:rsidRPr="006F6CA9" w:rsidRDefault="000616DF" w:rsidP="000616DF">
            <w:pPr>
              <w:pStyle w:val="TableParagraph"/>
              <w:ind w:left="0"/>
              <w:rPr>
                <w:rFonts w:asciiTheme="minorHAnsi" w:hAnsiTheme="minorHAnsi"/>
                <w:sz w:val="24"/>
              </w:rPr>
            </w:pPr>
          </w:p>
        </w:tc>
        <w:tc>
          <w:tcPr>
            <w:tcW w:w="3600" w:type="dxa"/>
          </w:tcPr>
          <w:p w:rsidR="008E77E5" w:rsidRDefault="008E77E5">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r>
              <w:rPr>
                <w:rFonts w:asciiTheme="minorHAnsi" w:hAnsiTheme="minorHAnsi"/>
                <w:sz w:val="24"/>
              </w:rPr>
              <w:t>Achievements celebrated in assembly e.g. match results, tournaments, festivals, sporting events in the local community, unusual sporting achievements.</w:t>
            </w:r>
          </w:p>
          <w:p w:rsidR="0027664A" w:rsidRDefault="0027664A">
            <w:pPr>
              <w:pStyle w:val="TableParagraph"/>
              <w:ind w:left="0"/>
              <w:rPr>
                <w:rFonts w:asciiTheme="minorHAnsi" w:hAnsiTheme="minorHAnsi"/>
                <w:sz w:val="24"/>
              </w:rPr>
            </w:pPr>
            <w:r>
              <w:rPr>
                <w:rFonts w:asciiTheme="minorHAnsi" w:hAnsiTheme="minorHAnsi"/>
                <w:sz w:val="24"/>
              </w:rPr>
              <w:t>Year groups to show cast their talent in sport.</w:t>
            </w:r>
          </w:p>
          <w:p w:rsidR="0077381E" w:rsidRDefault="0077381E">
            <w:pPr>
              <w:pStyle w:val="TableParagraph"/>
              <w:ind w:left="0"/>
              <w:rPr>
                <w:rFonts w:asciiTheme="minorHAnsi" w:hAnsiTheme="minorHAnsi"/>
                <w:sz w:val="24"/>
              </w:rPr>
            </w:pPr>
          </w:p>
          <w:p w:rsidR="0077381E" w:rsidRDefault="0077381E">
            <w:pPr>
              <w:pStyle w:val="TableParagraph"/>
              <w:ind w:left="0"/>
              <w:rPr>
                <w:rFonts w:asciiTheme="minorHAnsi" w:hAnsiTheme="minorHAnsi"/>
                <w:sz w:val="24"/>
              </w:rPr>
            </w:pPr>
          </w:p>
          <w:p w:rsidR="0077381E" w:rsidRDefault="0077381E">
            <w:pPr>
              <w:pStyle w:val="TableParagraph"/>
              <w:ind w:left="0"/>
              <w:rPr>
                <w:rFonts w:asciiTheme="minorHAnsi" w:hAnsiTheme="minorHAnsi"/>
                <w:sz w:val="24"/>
              </w:rPr>
            </w:pPr>
          </w:p>
          <w:p w:rsidR="0077381E" w:rsidRDefault="0077381E">
            <w:pPr>
              <w:pStyle w:val="TableParagraph"/>
              <w:ind w:left="0"/>
              <w:rPr>
                <w:rFonts w:asciiTheme="minorHAnsi" w:hAnsiTheme="minorHAnsi"/>
                <w:sz w:val="24"/>
              </w:rPr>
            </w:pPr>
          </w:p>
          <w:p w:rsidR="0077381E" w:rsidRDefault="0077381E">
            <w:pPr>
              <w:pStyle w:val="TableParagraph"/>
              <w:ind w:left="0"/>
              <w:rPr>
                <w:rFonts w:asciiTheme="minorHAnsi" w:hAnsiTheme="minorHAnsi"/>
                <w:sz w:val="24"/>
              </w:rPr>
            </w:pPr>
          </w:p>
          <w:p w:rsidR="0077381E" w:rsidRDefault="0077381E">
            <w:pPr>
              <w:pStyle w:val="TableParagraph"/>
              <w:ind w:left="0"/>
              <w:rPr>
                <w:rFonts w:asciiTheme="minorHAnsi" w:hAnsiTheme="minorHAnsi"/>
                <w:sz w:val="24"/>
              </w:rPr>
            </w:pPr>
          </w:p>
          <w:p w:rsidR="0077381E" w:rsidRDefault="0077381E">
            <w:pPr>
              <w:pStyle w:val="TableParagraph"/>
              <w:ind w:left="0"/>
              <w:rPr>
                <w:rFonts w:asciiTheme="minorHAnsi" w:hAnsiTheme="minorHAnsi"/>
                <w:sz w:val="24"/>
              </w:rPr>
            </w:pPr>
          </w:p>
          <w:p w:rsidR="0077381E" w:rsidRDefault="0077381E">
            <w:pPr>
              <w:pStyle w:val="TableParagraph"/>
              <w:ind w:left="0"/>
              <w:rPr>
                <w:rFonts w:asciiTheme="minorHAnsi" w:hAnsiTheme="minorHAnsi"/>
                <w:sz w:val="24"/>
              </w:rPr>
            </w:pPr>
          </w:p>
          <w:p w:rsidR="0077381E" w:rsidRDefault="0077381E">
            <w:pPr>
              <w:pStyle w:val="TableParagraph"/>
              <w:ind w:left="0"/>
              <w:rPr>
                <w:rFonts w:asciiTheme="minorHAnsi" w:hAnsiTheme="minorHAnsi"/>
                <w:sz w:val="24"/>
              </w:rPr>
            </w:pPr>
          </w:p>
          <w:p w:rsidR="0077381E" w:rsidRDefault="0077381E">
            <w:pPr>
              <w:pStyle w:val="TableParagraph"/>
              <w:ind w:left="0"/>
              <w:rPr>
                <w:rFonts w:asciiTheme="minorHAnsi" w:hAnsiTheme="minorHAnsi"/>
                <w:sz w:val="24"/>
              </w:rPr>
            </w:pPr>
          </w:p>
          <w:p w:rsidR="0077381E" w:rsidRDefault="0077381E">
            <w:pPr>
              <w:pStyle w:val="TableParagraph"/>
              <w:ind w:left="0"/>
              <w:rPr>
                <w:rFonts w:asciiTheme="minorHAnsi" w:hAnsiTheme="minorHAnsi"/>
                <w:sz w:val="24"/>
              </w:rPr>
            </w:pPr>
            <w:r>
              <w:rPr>
                <w:rFonts w:asciiTheme="minorHAnsi" w:hAnsiTheme="minorHAnsi"/>
                <w:sz w:val="24"/>
              </w:rPr>
              <w:t>Teachers to make more use of the markings on the playground and plan cross curricular lessons focusing especially on English and maths.</w:t>
            </w:r>
          </w:p>
          <w:p w:rsidR="0077381E" w:rsidRDefault="0077381E">
            <w:pPr>
              <w:pStyle w:val="TableParagraph"/>
              <w:ind w:left="0"/>
              <w:rPr>
                <w:rFonts w:asciiTheme="minorHAnsi" w:hAnsiTheme="minorHAnsi"/>
                <w:sz w:val="24"/>
              </w:rPr>
            </w:pPr>
            <w:r>
              <w:rPr>
                <w:rFonts w:asciiTheme="minorHAnsi" w:hAnsiTheme="minorHAnsi"/>
                <w:sz w:val="24"/>
              </w:rPr>
              <w:t>Enable pupil access to improved quality of lunchtime playground activity provision.</w:t>
            </w:r>
          </w:p>
          <w:p w:rsidR="0077381E" w:rsidRDefault="0077381E">
            <w:pPr>
              <w:pStyle w:val="TableParagraph"/>
              <w:ind w:left="0"/>
              <w:rPr>
                <w:rFonts w:asciiTheme="minorHAnsi" w:hAnsiTheme="minorHAnsi"/>
                <w:sz w:val="24"/>
              </w:rPr>
            </w:pPr>
            <w:r>
              <w:rPr>
                <w:rFonts w:asciiTheme="minorHAnsi" w:hAnsiTheme="minorHAnsi"/>
                <w:sz w:val="24"/>
              </w:rPr>
              <w:t>To train year 5 pupils and midday meals supervisors so that they can deliver games and intra-school competitions for younger children</w:t>
            </w:r>
          </w:p>
          <w:p w:rsidR="00021654" w:rsidRDefault="00021654">
            <w:pPr>
              <w:pStyle w:val="TableParagraph"/>
              <w:ind w:left="0"/>
              <w:rPr>
                <w:rFonts w:asciiTheme="minorHAnsi" w:hAnsiTheme="minorHAnsi"/>
                <w:sz w:val="24"/>
              </w:rPr>
            </w:pPr>
          </w:p>
          <w:p w:rsidR="003D162C" w:rsidRDefault="003D162C">
            <w:pPr>
              <w:pStyle w:val="TableParagraph"/>
              <w:ind w:left="0"/>
              <w:rPr>
                <w:rFonts w:asciiTheme="minorHAnsi" w:hAnsiTheme="minorHAnsi"/>
                <w:sz w:val="24"/>
              </w:rPr>
            </w:pPr>
          </w:p>
          <w:p w:rsidR="003D162C" w:rsidRDefault="003D162C">
            <w:pPr>
              <w:pStyle w:val="TableParagraph"/>
              <w:ind w:left="0"/>
              <w:rPr>
                <w:rFonts w:asciiTheme="minorHAnsi" w:hAnsiTheme="minorHAnsi"/>
                <w:sz w:val="24"/>
              </w:rPr>
            </w:pPr>
          </w:p>
          <w:p w:rsidR="003D162C" w:rsidRDefault="003D162C">
            <w:pPr>
              <w:pStyle w:val="TableParagraph"/>
              <w:ind w:left="0"/>
              <w:rPr>
                <w:rFonts w:asciiTheme="minorHAnsi" w:hAnsiTheme="minorHAnsi"/>
                <w:sz w:val="24"/>
              </w:rPr>
            </w:pPr>
          </w:p>
          <w:p w:rsidR="003D162C" w:rsidRDefault="003D162C">
            <w:pPr>
              <w:pStyle w:val="TableParagraph"/>
              <w:ind w:left="0"/>
              <w:rPr>
                <w:rFonts w:asciiTheme="minorHAnsi" w:hAnsiTheme="minorHAnsi"/>
                <w:sz w:val="24"/>
              </w:rPr>
            </w:pPr>
          </w:p>
          <w:p w:rsidR="003D162C" w:rsidRDefault="003D162C">
            <w:pPr>
              <w:pStyle w:val="TableParagraph"/>
              <w:ind w:left="0"/>
              <w:rPr>
                <w:rFonts w:asciiTheme="minorHAnsi" w:hAnsiTheme="minorHAnsi"/>
                <w:sz w:val="24"/>
              </w:rPr>
            </w:pPr>
          </w:p>
          <w:p w:rsidR="003D162C" w:rsidRDefault="003D162C">
            <w:pPr>
              <w:pStyle w:val="TableParagraph"/>
              <w:ind w:left="0"/>
              <w:rPr>
                <w:rFonts w:asciiTheme="minorHAnsi" w:hAnsiTheme="minorHAnsi"/>
                <w:sz w:val="24"/>
              </w:rPr>
            </w:pPr>
          </w:p>
          <w:p w:rsidR="003D162C" w:rsidRDefault="003D162C">
            <w:pPr>
              <w:pStyle w:val="TableParagraph"/>
              <w:ind w:left="0"/>
              <w:rPr>
                <w:rFonts w:asciiTheme="minorHAnsi" w:hAnsiTheme="minorHAnsi"/>
                <w:sz w:val="24"/>
              </w:rPr>
            </w:pPr>
          </w:p>
          <w:p w:rsidR="003D162C" w:rsidRDefault="003D162C">
            <w:pPr>
              <w:pStyle w:val="TableParagraph"/>
              <w:ind w:left="0"/>
              <w:rPr>
                <w:rFonts w:asciiTheme="minorHAnsi" w:hAnsiTheme="minorHAnsi"/>
                <w:sz w:val="24"/>
              </w:rPr>
            </w:pPr>
          </w:p>
          <w:p w:rsidR="003D162C" w:rsidRDefault="003D162C">
            <w:pPr>
              <w:pStyle w:val="TableParagraph"/>
              <w:ind w:left="0"/>
              <w:rPr>
                <w:rFonts w:asciiTheme="minorHAnsi" w:hAnsiTheme="minorHAnsi"/>
                <w:sz w:val="24"/>
              </w:rPr>
            </w:pPr>
          </w:p>
          <w:p w:rsidR="003D162C" w:rsidRDefault="003D162C">
            <w:pPr>
              <w:pStyle w:val="TableParagraph"/>
              <w:ind w:left="0"/>
              <w:rPr>
                <w:rFonts w:asciiTheme="minorHAnsi" w:hAnsiTheme="minorHAnsi"/>
                <w:sz w:val="24"/>
              </w:rPr>
            </w:pPr>
            <w:r>
              <w:rPr>
                <w:rFonts w:asciiTheme="minorHAnsi" w:hAnsiTheme="minorHAnsi"/>
                <w:sz w:val="24"/>
              </w:rPr>
              <w:t>Contact with BM (SGO). Attend training offered at other primary schools to aid in application process and undertake critical in depth self-review of the school delivery of PE.</w:t>
            </w:r>
          </w:p>
          <w:p w:rsidR="003D162C" w:rsidRDefault="003D162C">
            <w:pPr>
              <w:pStyle w:val="TableParagraph"/>
              <w:ind w:left="0"/>
              <w:rPr>
                <w:rFonts w:asciiTheme="minorHAnsi" w:hAnsiTheme="minorHAnsi"/>
                <w:sz w:val="24"/>
              </w:rPr>
            </w:pPr>
            <w:r>
              <w:rPr>
                <w:rFonts w:asciiTheme="minorHAnsi" w:hAnsiTheme="minorHAnsi"/>
                <w:sz w:val="24"/>
              </w:rPr>
              <w:t>Complete form and arrange a validation visit.</w:t>
            </w:r>
          </w:p>
          <w:p w:rsidR="003D162C" w:rsidRDefault="003D162C">
            <w:pPr>
              <w:pStyle w:val="TableParagraph"/>
              <w:ind w:left="0"/>
              <w:rPr>
                <w:rFonts w:asciiTheme="minorHAnsi" w:hAnsiTheme="minorHAnsi"/>
                <w:sz w:val="24"/>
              </w:rPr>
            </w:pPr>
            <w:r>
              <w:rPr>
                <w:rFonts w:asciiTheme="minorHAnsi" w:hAnsiTheme="minorHAnsi"/>
                <w:sz w:val="24"/>
              </w:rPr>
              <w:t>Book staff meeting to showcase the award and plan to hav pupil and parent conferencing (announcing award to parents and children).</w:t>
            </w: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r>
              <w:rPr>
                <w:rFonts w:asciiTheme="minorHAnsi" w:hAnsiTheme="minorHAnsi"/>
                <w:sz w:val="24"/>
              </w:rPr>
              <w:t xml:space="preserve">Complete form and arrange a validation visit. </w:t>
            </w: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r>
              <w:rPr>
                <w:rFonts w:asciiTheme="minorHAnsi" w:hAnsiTheme="minorHAnsi"/>
                <w:sz w:val="24"/>
              </w:rPr>
              <w:t xml:space="preserve">Book staff meeting to showcase award and plan to have pupil/ parent conferencing. </w:t>
            </w:r>
          </w:p>
          <w:p w:rsidR="00B43CC9" w:rsidRDefault="00B43CC9">
            <w:pPr>
              <w:pStyle w:val="TableParagraph"/>
              <w:ind w:left="0"/>
              <w:rPr>
                <w:rFonts w:asciiTheme="minorHAnsi" w:hAnsiTheme="minorHAnsi"/>
                <w:sz w:val="24"/>
              </w:rPr>
            </w:pPr>
            <w:r>
              <w:rPr>
                <w:rFonts w:asciiTheme="minorHAnsi" w:hAnsiTheme="minorHAnsi"/>
                <w:sz w:val="24"/>
              </w:rPr>
              <w:t>Communicate and encourage press coverage for this.</w:t>
            </w: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Pr="006F6CA9" w:rsidRDefault="00B43CC9">
            <w:pPr>
              <w:pStyle w:val="TableParagraph"/>
              <w:ind w:left="0"/>
              <w:rPr>
                <w:rFonts w:asciiTheme="minorHAnsi" w:hAnsiTheme="minorHAnsi"/>
                <w:sz w:val="24"/>
              </w:rPr>
            </w:pPr>
            <w:r>
              <w:rPr>
                <w:rFonts w:asciiTheme="minorHAnsi" w:hAnsiTheme="minorHAnsi"/>
                <w:sz w:val="24"/>
              </w:rPr>
              <w:t>Contact Burleys and ensure that line paintings happen to maintain the school field and in preparation for Sports days.</w:t>
            </w:r>
          </w:p>
        </w:tc>
        <w:tc>
          <w:tcPr>
            <w:tcW w:w="1616" w:type="dxa"/>
          </w:tcPr>
          <w:p w:rsidR="008E77E5" w:rsidRDefault="008E77E5">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296081">
            <w:pPr>
              <w:pStyle w:val="TableParagraph"/>
              <w:ind w:left="0"/>
              <w:rPr>
                <w:rFonts w:asciiTheme="minorHAnsi" w:hAnsiTheme="minorHAnsi"/>
                <w:sz w:val="24"/>
              </w:rPr>
            </w:pPr>
            <w:r>
              <w:rPr>
                <w:rFonts w:asciiTheme="minorHAnsi" w:hAnsiTheme="minorHAnsi"/>
                <w:sz w:val="24"/>
              </w:rPr>
              <w:t>£200 (medals/ certificates)</w:t>
            </w: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r>
              <w:rPr>
                <w:rFonts w:asciiTheme="minorHAnsi" w:hAnsiTheme="minorHAnsi"/>
                <w:sz w:val="24"/>
              </w:rPr>
              <w:t>£300 (approx.)</w:t>
            </w: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p>
          <w:p w:rsidR="00DB52D2" w:rsidRDefault="00DB52D2">
            <w:pPr>
              <w:pStyle w:val="TableParagraph"/>
              <w:ind w:left="0"/>
              <w:rPr>
                <w:rFonts w:asciiTheme="minorHAnsi" w:hAnsiTheme="minorHAnsi"/>
                <w:sz w:val="24"/>
              </w:rPr>
            </w:pPr>
            <w:r>
              <w:rPr>
                <w:rFonts w:asciiTheme="minorHAnsi" w:hAnsiTheme="minorHAnsi"/>
                <w:sz w:val="24"/>
              </w:rPr>
              <w:t>£300 (approx.)</w:t>
            </w: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EB3DDC" w:rsidRDefault="00EB3DDC">
            <w:pPr>
              <w:pStyle w:val="TableParagraph"/>
              <w:ind w:left="0"/>
              <w:rPr>
                <w:rFonts w:asciiTheme="minorHAnsi" w:hAnsiTheme="minorHAnsi"/>
                <w:sz w:val="24"/>
              </w:rPr>
            </w:pPr>
          </w:p>
          <w:p w:rsidR="00EB3DDC" w:rsidRDefault="00EB3DDC">
            <w:pPr>
              <w:pStyle w:val="TableParagraph"/>
              <w:ind w:left="0"/>
              <w:rPr>
                <w:rFonts w:asciiTheme="minorHAnsi" w:hAnsiTheme="minorHAnsi"/>
                <w:sz w:val="24"/>
              </w:rPr>
            </w:pPr>
            <w:r>
              <w:rPr>
                <w:rFonts w:asciiTheme="minorHAnsi" w:hAnsiTheme="minorHAnsi"/>
                <w:sz w:val="24"/>
              </w:rPr>
              <w:t>£5,000</w:t>
            </w: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Pr="006F6CA9" w:rsidRDefault="00B47451">
            <w:pPr>
              <w:pStyle w:val="TableParagraph"/>
              <w:ind w:left="0"/>
              <w:rPr>
                <w:rFonts w:asciiTheme="minorHAnsi" w:hAnsiTheme="minorHAnsi"/>
                <w:sz w:val="24"/>
              </w:rPr>
            </w:pPr>
          </w:p>
        </w:tc>
        <w:tc>
          <w:tcPr>
            <w:tcW w:w="3307" w:type="dxa"/>
          </w:tcPr>
          <w:p w:rsidR="008E77E5" w:rsidRDefault="00FA256C">
            <w:pPr>
              <w:pStyle w:val="TableParagraph"/>
              <w:ind w:left="0"/>
              <w:rPr>
                <w:rFonts w:asciiTheme="minorHAnsi" w:hAnsiTheme="minorHAnsi"/>
                <w:sz w:val="24"/>
              </w:rPr>
            </w:pPr>
            <w:r>
              <w:rPr>
                <w:rFonts w:asciiTheme="minorHAnsi" w:hAnsiTheme="minorHAnsi"/>
                <w:sz w:val="24"/>
              </w:rPr>
              <w:t>Healthy lifestyles promoted across the school. PSHE leader (or PE coordinator) to develop knowledge, skills and understanding needed to teach about mental health and safely and effectively.</w:t>
            </w:r>
          </w:p>
          <w:p w:rsidR="00FA256C" w:rsidRDefault="00FA256C">
            <w:pPr>
              <w:pStyle w:val="TableParagraph"/>
              <w:ind w:left="0"/>
              <w:rPr>
                <w:rFonts w:asciiTheme="minorHAnsi" w:hAnsiTheme="minorHAnsi"/>
                <w:sz w:val="24"/>
              </w:rPr>
            </w:pPr>
            <w:r>
              <w:rPr>
                <w:rFonts w:asciiTheme="minorHAnsi" w:hAnsiTheme="minorHAnsi"/>
                <w:sz w:val="24"/>
              </w:rPr>
              <w:t>Evidence – planning, displays, celebration assemblies, photographic evidence (staff, pupils and parents), website, Moodle and participation in change4life club.</w:t>
            </w: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r>
              <w:rPr>
                <w:rFonts w:asciiTheme="minorHAnsi" w:hAnsiTheme="minorHAnsi"/>
                <w:sz w:val="24"/>
              </w:rPr>
              <w:t>Children to have taken part in assembly throughout the year (all children)</w:t>
            </w:r>
          </w:p>
          <w:p w:rsidR="0027664A" w:rsidRDefault="0027664A">
            <w:pPr>
              <w:pStyle w:val="TableParagraph"/>
              <w:ind w:left="0"/>
              <w:rPr>
                <w:rFonts w:asciiTheme="minorHAnsi" w:hAnsiTheme="minorHAnsi"/>
                <w:sz w:val="24"/>
              </w:rPr>
            </w:pPr>
            <w:r>
              <w:rPr>
                <w:rFonts w:asciiTheme="minorHAnsi" w:hAnsiTheme="minorHAnsi"/>
                <w:sz w:val="24"/>
              </w:rPr>
              <w:t>Parents and carers invited to the assemblies</w:t>
            </w: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r>
              <w:rPr>
                <w:rFonts w:asciiTheme="minorHAnsi" w:hAnsiTheme="minorHAnsi"/>
                <w:sz w:val="24"/>
              </w:rPr>
              <w:t>Noticeboards to be full of information about matches, clubs, tournaments and photos and children keen to see the board and their achievements.</w:t>
            </w:r>
          </w:p>
          <w:p w:rsidR="0077381E" w:rsidRDefault="0077381E">
            <w:pPr>
              <w:pStyle w:val="TableParagraph"/>
              <w:ind w:left="0"/>
              <w:rPr>
                <w:rFonts w:asciiTheme="minorHAnsi" w:hAnsiTheme="minorHAnsi"/>
                <w:sz w:val="24"/>
              </w:rPr>
            </w:pPr>
          </w:p>
          <w:p w:rsidR="0077381E" w:rsidRDefault="0077381E">
            <w:pPr>
              <w:pStyle w:val="TableParagraph"/>
              <w:ind w:left="0"/>
              <w:rPr>
                <w:rFonts w:asciiTheme="minorHAnsi" w:hAnsiTheme="minorHAnsi"/>
                <w:sz w:val="24"/>
              </w:rPr>
            </w:pPr>
            <w:r>
              <w:rPr>
                <w:rFonts w:asciiTheme="minorHAnsi" w:hAnsiTheme="minorHAnsi"/>
                <w:sz w:val="24"/>
              </w:rPr>
              <w:t>Learning mentors could employ a range of activity ideas as part of 1:1 pupil interventions e.g. sensory and physical stimuli</w:t>
            </w:r>
          </w:p>
          <w:p w:rsidR="00021654" w:rsidRDefault="00021654">
            <w:pPr>
              <w:pStyle w:val="TableParagraph"/>
              <w:ind w:left="0"/>
              <w:rPr>
                <w:rFonts w:asciiTheme="minorHAnsi" w:hAnsiTheme="minorHAnsi"/>
                <w:sz w:val="24"/>
              </w:rPr>
            </w:pPr>
          </w:p>
          <w:p w:rsidR="00021654" w:rsidRDefault="00021654">
            <w:pPr>
              <w:pStyle w:val="TableParagraph"/>
              <w:ind w:left="0"/>
              <w:rPr>
                <w:rFonts w:asciiTheme="minorHAnsi" w:hAnsiTheme="minorHAnsi"/>
                <w:sz w:val="24"/>
              </w:rPr>
            </w:pPr>
          </w:p>
          <w:p w:rsidR="00021654" w:rsidRDefault="00021654">
            <w:pPr>
              <w:pStyle w:val="TableParagraph"/>
              <w:ind w:left="0"/>
              <w:rPr>
                <w:rFonts w:asciiTheme="minorHAnsi" w:hAnsiTheme="minorHAnsi"/>
                <w:sz w:val="24"/>
              </w:rPr>
            </w:pPr>
          </w:p>
          <w:p w:rsidR="00021654" w:rsidRDefault="00021654">
            <w:pPr>
              <w:pStyle w:val="TableParagraph"/>
              <w:ind w:left="0"/>
              <w:rPr>
                <w:rFonts w:asciiTheme="minorHAnsi" w:hAnsiTheme="minorHAnsi"/>
                <w:sz w:val="24"/>
              </w:rPr>
            </w:pPr>
          </w:p>
          <w:p w:rsidR="00021654" w:rsidRDefault="00021654">
            <w:pPr>
              <w:pStyle w:val="TableParagraph"/>
              <w:ind w:left="0"/>
              <w:rPr>
                <w:rFonts w:asciiTheme="minorHAnsi" w:hAnsiTheme="minorHAnsi"/>
                <w:sz w:val="24"/>
              </w:rPr>
            </w:pPr>
          </w:p>
          <w:p w:rsidR="00021654" w:rsidRDefault="00021654">
            <w:pPr>
              <w:pStyle w:val="TableParagraph"/>
              <w:ind w:left="0"/>
              <w:rPr>
                <w:rFonts w:asciiTheme="minorHAnsi" w:hAnsiTheme="minorHAnsi"/>
                <w:sz w:val="24"/>
              </w:rPr>
            </w:pPr>
          </w:p>
          <w:p w:rsidR="00021654" w:rsidRDefault="00021654">
            <w:pPr>
              <w:pStyle w:val="TableParagraph"/>
              <w:ind w:left="0"/>
              <w:rPr>
                <w:rFonts w:asciiTheme="minorHAnsi" w:hAnsiTheme="minorHAnsi"/>
                <w:sz w:val="24"/>
              </w:rPr>
            </w:pPr>
            <w:r>
              <w:rPr>
                <w:rFonts w:asciiTheme="minorHAnsi" w:hAnsiTheme="minorHAnsi"/>
                <w:sz w:val="24"/>
              </w:rPr>
              <w:t>Invite parents to assemblies throughout the year – noticeboards are full of information about matches, clubs, tournaments and how to stay healthy with photographs – should encourage children to be keen to see the board and how their school and peers are competing.</w:t>
            </w:r>
          </w:p>
          <w:p w:rsidR="003D162C" w:rsidRDefault="00CB11E4">
            <w:pPr>
              <w:pStyle w:val="TableParagraph"/>
              <w:ind w:left="0"/>
              <w:rPr>
                <w:rFonts w:asciiTheme="minorHAnsi" w:hAnsiTheme="minorHAnsi"/>
                <w:sz w:val="24"/>
              </w:rPr>
            </w:pPr>
            <w:r>
              <w:rPr>
                <w:rFonts w:asciiTheme="minorHAnsi" w:hAnsiTheme="minorHAnsi"/>
                <w:sz w:val="24"/>
              </w:rPr>
              <w:t>Award focusses on the impact that high quality PE/Sport delivery has on children which should result in a far greater focus on outcomes rather than just provision which in turn will motivate children to always do better having an impact on participation levels.</w:t>
            </w:r>
          </w:p>
          <w:p w:rsidR="00CB11E4" w:rsidRDefault="00CB11E4">
            <w:pPr>
              <w:pStyle w:val="TableParagraph"/>
              <w:ind w:left="0"/>
              <w:rPr>
                <w:rFonts w:asciiTheme="minorHAnsi" w:hAnsiTheme="minorHAnsi"/>
                <w:sz w:val="24"/>
              </w:rPr>
            </w:pPr>
          </w:p>
          <w:p w:rsidR="00CB11E4" w:rsidRDefault="00CB11E4">
            <w:pPr>
              <w:pStyle w:val="TableParagraph"/>
              <w:ind w:left="0"/>
              <w:rPr>
                <w:rFonts w:asciiTheme="minorHAnsi" w:hAnsiTheme="minorHAnsi"/>
                <w:sz w:val="24"/>
              </w:rPr>
            </w:pPr>
            <w:r>
              <w:rPr>
                <w:rFonts w:asciiTheme="minorHAnsi" w:hAnsiTheme="minorHAnsi"/>
                <w:sz w:val="24"/>
              </w:rPr>
              <w:t>Sports leaders running lunchtime clubs and activities for a range of age groups. Target children who are unable to attend after school clubs.</w:t>
            </w:r>
          </w:p>
          <w:p w:rsidR="00CB11E4" w:rsidRDefault="00CB11E4">
            <w:pPr>
              <w:pStyle w:val="TableParagraph"/>
              <w:ind w:left="0"/>
              <w:rPr>
                <w:rFonts w:asciiTheme="minorHAnsi" w:hAnsiTheme="minorHAnsi"/>
                <w:sz w:val="24"/>
              </w:rPr>
            </w:pPr>
          </w:p>
          <w:p w:rsidR="00CB11E4" w:rsidRDefault="00CB11E4">
            <w:pPr>
              <w:pStyle w:val="TableParagraph"/>
              <w:ind w:left="0"/>
              <w:rPr>
                <w:rFonts w:asciiTheme="minorHAnsi" w:hAnsiTheme="minorHAnsi"/>
                <w:sz w:val="24"/>
              </w:rPr>
            </w:pPr>
            <w:r>
              <w:rPr>
                <w:rFonts w:asciiTheme="minorHAnsi" w:hAnsiTheme="minorHAnsi"/>
                <w:sz w:val="24"/>
              </w:rPr>
              <w:t>Friendly competitiveness –understanding of how to be a true sportsperson.</w:t>
            </w:r>
          </w:p>
          <w:p w:rsidR="00B43CC9" w:rsidRPr="00B43CC9" w:rsidRDefault="00B43CC9" w:rsidP="00B43CC9">
            <w:pPr>
              <w:pStyle w:val="TableParagraph"/>
              <w:ind w:left="0"/>
              <w:rPr>
                <w:rFonts w:asciiTheme="minorHAnsi" w:hAnsiTheme="minorHAnsi" w:cstheme="minorHAnsi"/>
                <w:sz w:val="24"/>
                <w:szCs w:val="24"/>
              </w:rPr>
            </w:pPr>
            <w:r w:rsidRPr="00B43CC9">
              <w:rPr>
                <w:rFonts w:asciiTheme="minorHAnsi" w:hAnsiTheme="minorHAnsi" w:cstheme="minorHAnsi"/>
                <w:sz w:val="24"/>
                <w:szCs w:val="24"/>
              </w:rPr>
              <w:t>This award focusses on the actual impact that high quality PE/Sport delivery has on children which should result in a far greater focus on outcomes rather than just provision which in turn will motivate children to always do better having an impact on participation levels.</w:t>
            </w:r>
          </w:p>
          <w:p w:rsidR="00B43CC9" w:rsidRPr="00B43CC9" w:rsidRDefault="00B43CC9" w:rsidP="00B43CC9">
            <w:pPr>
              <w:pStyle w:val="TableParagraph"/>
              <w:ind w:left="0"/>
              <w:rPr>
                <w:rFonts w:asciiTheme="minorHAnsi" w:hAnsiTheme="minorHAnsi" w:cstheme="minorHAnsi"/>
                <w:sz w:val="24"/>
                <w:szCs w:val="24"/>
              </w:rPr>
            </w:pPr>
          </w:p>
          <w:p w:rsidR="00B43CC9" w:rsidRDefault="00B43CC9" w:rsidP="00B43CC9">
            <w:pPr>
              <w:pStyle w:val="TableParagraph"/>
              <w:ind w:left="0"/>
              <w:rPr>
                <w:rFonts w:asciiTheme="minorHAnsi" w:hAnsiTheme="minorHAnsi" w:cstheme="minorHAnsi"/>
                <w:sz w:val="24"/>
                <w:szCs w:val="24"/>
              </w:rPr>
            </w:pPr>
            <w:r w:rsidRPr="00B43CC9">
              <w:rPr>
                <w:rFonts w:asciiTheme="minorHAnsi" w:hAnsiTheme="minorHAnsi" w:cstheme="minorHAnsi"/>
                <w:sz w:val="24"/>
                <w:szCs w:val="24"/>
              </w:rPr>
              <w:t>Sports Leaders running lunchtime clubs and activities for a range of age group. Targeting children who are unable to attend after school.</w:t>
            </w:r>
          </w:p>
          <w:p w:rsidR="00B43CC9" w:rsidRDefault="00B43CC9" w:rsidP="00B43CC9">
            <w:pPr>
              <w:pStyle w:val="TableParagraph"/>
              <w:ind w:left="0"/>
              <w:rPr>
                <w:rFonts w:asciiTheme="minorHAnsi" w:hAnsiTheme="minorHAnsi"/>
                <w:sz w:val="24"/>
              </w:rPr>
            </w:pPr>
            <w:r>
              <w:rPr>
                <w:rFonts w:asciiTheme="minorHAnsi" w:hAnsiTheme="minorHAnsi"/>
                <w:sz w:val="24"/>
              </w:rPr>
              <w:t xml:space="preserve">Increase number of sports related clubs being offered for children across KS1 and 2. </w:t>
            </w:r>
          </w:p>
          <w:p w:rsidR="00B43CC9" w:rsidRDefault="00B43CC9" w:rsidP="00B43CC9">
            <w:pPr>
              <w:pStyle w:val="TableParagraph"/>
              <w:ind w:left="0"/>
              <w:rPr>
                <w:rFonts w:asciiTheme="minorHAnsi" w:hAnsiTheme="minorHAnsi"/>
                <w:sz w:val="24"/>
              </w:rPr>
            </w:pPr>
            <w:r>
              <w:rPr>
                <w:rFonts w:asciiTheme="minorHAnsi" w:hAnsiTheme="minorHAnsi"/>
                <w:sz w:val="24"/>
              </w:rPr>
              <w:t>Growing number of children involved in competitions.</w:t>
            </w:r>
          </w:p>
          <w:p w:rsidR="00B43CC9" w:rsidRPr="006F6CA9" w:rsidRDefault="00B43CC9" w:rsidP="00B43CC9">
            <w:pPr>
              <w:pStyle w:val="TableParagraph"/>
              <w:ind w:left="0"/>
              <w:rPr>
                <w:rFonts w:asciiTheme="minorHAnsi" w:hAnsiTheme="minorHAnsi"/>
                <w:sz w:val="24"/>
              </w:rPr>
            </w:pPr>
            <w:r>
              <w:rPr>
                <w:rFonts w:asciiTheme="minorHAnsi" w:hAnsiTheme="minorHAnsi"/>
                <w:sz w:val="24"/>
              </w:rPr>
              <w:t>Varied programme of sporting opportunities.</w:t>
            </w:r>
          </w:p>
        </w:tc>
        <w:tc>
          <w:tcPr>
            <w:tcW w:w="3134" w:type="dxa"/>
          </w:tcPr>
          <w:p w:rsidR="008E77E5" w:rsidRDefault="00FA256C">
            <w:pPr>
              <w:pStyle w:val="TableParagraph"/>
              <w:ind w:left="0"/>
              <w:rPr>
                <w:rFonts w:asciiTheme="minorHAnsi" w:hAnsiTheme="minorHAnsi"/>
                <w:sz w:val="24"/>
              </w:rPr>
            </w:pPr>
            <w:r>
              <w:rPr>
                <w:rFonts w:asciiTheme="minorHAnsi" w:hAnsiTheme="minorHAnsi"/>
                <w:sz w:val="24"/>
              </w:rPr>
              <w:t>Participation in county and local area PE CPD to support subject leader management and continue upskilling o</w:t>
            </w:r>
            <w:r w:rsidR="0027664A">
              <w:rPr>
                <w:rFonts w:asciiTheme="minorHAnsi" w:hAnsiTheme="minorHAnsi"/>
                <w:sz w:val="24"/>
              </w:rPr>
              <w:t>n non-specialist teaching staff.</w:t>
            </w: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p>
          <w:p w:rsidR="0027664A" w:rsidRDefault="0027664A">
            <w:pPr>
              <w:pStyle w:val="TableParagraph"/>
              <w:ind w:left="0"/>
              <w:rPr>
                <w:rFonts w:asciiTheme="minorHAnsi" w:hAnsiTheme="minorHAnsi"/>
                <w:sz w:val="24"/>
              </w:rPr>
            </w:pPr>
          </w:p>
          <w:p w:rsidR="0027664A" w:rsidRDefault="003556B2">
            <w:pPr>
              <w:pStyle w:val="TableParagraph"/>
              <w:ind w:left="0"/>
              <w:rPr>
                <w:rFonts w:asciiTheme="minorHAnsi" w:hAnsiTheme="minorHAnsi"/>
                <w:sz w:val="24"/>
              </w:rPr>
            </w:pPr>
            <w:r>
              <w:rPr>
                <w:rFonts w:asciiTheme="minorHAnsi" w:hAnsiTheme="minorHAnsi"/>
                <w:sz w:val="24"/>
              </w:rPr>
              <w:t>Continue to ensure that clubs offered feed into tournaments that we will be attending across the year.</w:t>
            </w:r>
          </w:p>
          <w:p w:rsidR="003556B2" w:rsidRDefault="003556B2">
            <w:pPr>
              <w:pStyle w:val="TableParagraph"/>
              <w:ind w:left="0"/>
              <w:rPr>
                <w:rFonts w:asciiTheme="minorHAnsi" w:hAnsiTheme="minorHAnsi"/>
                <w:sz w:val="24"/>
              </w:rPr>
            </w:pPr>
          </w:p>
          <w:p w:rsidR="003556B2" w:rsidRDefault="003556B2">
            <w:pPr>
              <w:pStyle w:val="TableParagraph"/>
              <w:ind w:left="0"/>
              <w:rPr>
                <w:rFonts w:asciiTheme="minorHAnsi" w:hAnsiTheme="minorHAnsi"/>
                <w:sz w:val="24"/>
              </w:rPr>
            </w:pPr>
            <w:r>
              <w:rPr>
                <w:rFonts w:asciiTheme="minorHAnsi" w:hAnsiTheme="minorHAnsi"/>
                <w:sz w:val="24"/>
              </w:rPr>
              <w:t>SLT (hopefully) will see the benefits of the raise profile in school and is committed to funding and supporting these areas.</w:t>
            </w:r>
          </w:p>
          <w:p w:rsidR="0077381E" w:rsidRDefault="0077381E">
            <w:pPr>
              <w:pStyle w:val="TableParagraph"/>
              <w:ind w:left="0"/>
              <w:rPr>
                <w:rFonts w:asciiTheme="minorHAnsi" w:hAnsiTheme="minorHAnsi"/>
                <w:sz w:val="24"/>
              </w:rPr>
            </w:pPr>
          </w:p>
          <w:p w:rsidR="0077381E" w:rsidRDefault="0077381E">
            <w:pPr>
              <w:pStyle w:val="TableParagraph"/>
              <w:ind w:left="0"/>
              <w:rPr>
                <w:rFonts w:asciiTheme="minorHAnsi" w:hAnsiTheme="minorHAnsi"/>
                <w:sz w:val="24"/>
              </w:rPr>
            </w:pPr>
          </w:p>
          <w:p w:rsidR="0077381E" w:rsidRDefault="0077381E">
            <w:pPr>
              <w:pStyle w:val="TableParagraph"/>
              <w:ind w:left="0"/>
              <w:rPr>
                <w:rFonts w:asciiTheme="minorHAnsi" w:hAnsiTheme="minorHAnsi"/>
                <w:sz w:val="24"/>
              </w:rPr>
            </w:pPr>
            <w:r>
              <w:rPr>
                <w:rFonts w:asciiTheme="minorHAnsi" w:hAnsiTheme="minorHAnsi"/>
                <w:sz w:val="24"/>
              </w:rPr>
              <w:t>Children proud to be involved in assemblies and have their pictures displayed on the sports board – photos impacting on confidence and self-esteem. Positive impact on behaviour and learning across the curriculum.</w:t>
            </w:r>
          </w:p>
          <w:p w:rsidR="0077381E" w:rsidRDefault="0077381E">
            <w:pPr>
              <w:pStyle w:val="TableParagraph"/>
              <w:ind w:left="0"/>
              <w:rPr>
                <w:rFonts w:asciiTheme="minorHAnsi" w:hAnsiTheme="minorHAnsi"/>
                <w:sz w:val="24"/>
              </w:rPr>
            </w:pPr>
            <w:r>
              <w:rPr>
                <w:rFonts w:asciiTheme="minorHAnsi" w:hAnsiTheme="minorHAnsi"/>
                <w:sz w:val="24"/>
              </w:rPr>
              <w:t>Improved self-esteem, enhanced enjoyment of physical activity.</w:t>
            </w:r>
          </w:p>
          <w:p w:rsidR="0077381E" w:rsidRDefault="0077381E">
            <w:pPr>
              <w:pStyle w:val="TableParagraph"/>
              <w:ind w:left="0"/>
              <w:rPr>
                <w:rFonts w:asciiTheme="minorHAnsi" w:hAnsiTheme="minorHAnsi"/>
                <w:sz w:val="24"/>
              </w:rPr>
            </w:pPr>
            <w:r>
              <w:rPr>
                <w:rFonts w:asciiTheme="minorHAnsi" w:hAnsiTheme="minorHAnsi"/>
                <w:sz w:val="24"/>
              </w:rPr>
              <w:t>Ongoing monitoring of efficacy of lunchtime playtime leader provision; midday supervisors and staff periodic assessment of scheme.</w:t>
            </w:r>
          </w:p>
          <w:p w:rsidR="00CB11E4" w:rsidRDefault="00CB11E4">
            <w:pPr>
              <w:pStyle w:val="TableParagraph"/>
              <w:ind w:left="0"/>
              <w:rPr>
                <w:rFonts w:asciiTheme="minorHAnsi" w:hAnsiTheme="minorHAnsi"/>
                <w:sz w:val="24"/>
              </w:rPr>
            </w:pPr>
          </w:p>
          <w:p w:rsidR="00CB11E4" w:rsidRDefault="00CB11E4">
            <w:pPr>
              <w:pStyle w:val="TableParagraph"/>
              <w:ind w:left="0"/>
              <w:rPr>
                <w:rFonts w:asciiTheme="minorHAnsi" w:hAnsiTheme="minorHAnsi"/>
                <w:sz w:val="24"/>
              </w:rPr>
            </w:pPr>
          </w:p>
          <w:p w:rsidR="00CB11E4" w:rsidRDefault="00CB11E4">
            <w:pPr>
              <w:pStyle w:val="TableParagraph"/>
              <w:ind w:left="0"/>
              <w:rPr>
                <w:rFonts w:asciiTheme="minorHAnsi" w:hAnsiTheme="minorHAnsi"/>
                <w:sz w:val="24"/>
              </w:rPr>
            </w:pPr>
          </w:p>
          <w:p w:rsidR="00CB11E4" w:rsidRDefault="00CB11E4">
            <w:pPr>
              <w:pStyle w:val="TableParagraph"/>
              <w:ind w:left="0"/>
              <w:rPr>
                <w:rFonts w:asciiTheme="minorHAnsi" w:hAnsiTheme="minorHAnsi"/>
                <w:sz w:val="24"/>
              </w:rPr>
            </w:pPr>
          </w:p>
          <w:p w:rsidR="00CB11E4" w:rsidRDefault="00CB11E4">
            <w:pPr>
              <w:pStyle w:val="TableParagraph"/>
              <w:ind w:left="0"/>
              <w:rPr>
                <w:rFonts w:asciiTheme="minorHAnsi" w:hAnsiTheme="minorHAnsi"/>
                <w:sz w:val="24"/>
              </w:rPr>
            </w:pPr>
            <w:r>
              <w:rPr>
                <w:rFonts w:asciiTheme="minorHAnsi" w:hAnsiTheme="minorHAnsi"/>
                <w:sz w:val="24"/>
              </w:rPr>
              <w:t>Working document with clear areas for development identified: areas to be addressed over the next three years.</w:t>
            </w:r>
          </w:p>
          <w:p w:rsidR="00CB11E4" w:rsidRDefault="00CB11E4">
            <w:pPr>
              <w:pStyle w:val="TableParagraph"/>
              <w:ind w:left="0"/>
              <w:rPr>
                <w:rFonts w:asciiTheme="minorHAnsi" w:hAnsiTheme="minorHAnsi"/>
                <w:sz w:val="24"/>
              </w:rPr>
            </w:pPr>
          </w:p>
          <w:p w:rsidR="00CB11E4" w:rsidRDefault="00CB11E4">
            <w:pPr>
              <w:pStyle w:val="TableParagraph"/>
              <w:ind w:left="0"/>
              <w:rPr>
                <w:rFonts w:asciiTheme="minorHAnsi" w:hAnsiTheme="minorHAnsi"/>
                <w:sz w:val="24"/>
              </w:rPr>
            </w:pPr>
            <w:r>
              <w:rPr>
                <w:rFonts w:asciiTheme="minorHAnsi" w:hAnsiTheme="minorHAnsi"/>
                <w:sz w:val="24"/>
              </w:rPr>
              <w:t>Sports leaders to run lunchtime clubs alongside trained members of staff.</w:t>
            </w: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pPr>
              <w:pStyle w:val="TableParagraph"/>
              <w:ind w:left="0"/>
              <w:rPr>
                <w:rFonts w:asciiTheme="minorHAnsi" w:hAnsiTheme="minorHAnsi"/>
                <w:sz w:val="24"/>
              </w:rPr>
            </w:pPr>
          </w:p>
          <w:p w:rsidR="00B43CC9" w:rsidRDefault="00B43CC9" w:rsidP="00B43CC9">
            <w:pPr>
              <w:pStyle w:val="TableParagraph"/>
              <w:ind w:left="0"/>
              <w:rPr>
                <w:rFonts w:asciiTheme="minorHAnsi" w:hAnsiTheme="minorHAnsi"/>
                <w:sz w:val="24"/>
              </w:rPr>
            </w:pPr>
            <w:r>
              <w:rPr>
                <w:rFonts w:asciiTheme="minorHAnsi" w:hAnsiTheme="minorHAnsi"/>
                <w:sz w:val="24"/>
              </w:rPr>
              <w:t>Working document with clear areas for development identified: areas to be addressed over the next three years.</w:t>
            </w:r>
          </w:p>
          <w:p w:rsidR="00B43CC9" w:rsidRDefault="00B43CC9" w:rsidP="00B43CC9">
            <w:pPr>
              <w:pStyle w:val="TableParagraph"/>
              <w:ind w:left="0"/>
              <w:rPr>
                <w:rFonts w:asciiTheme="minorHAnsi" w:hAnsiTheme="minorHAnsi"/>
                <w:sz w:val="24"/>
              </w:rPr>
            </w:pPr>
          </w:p>
          <w:p w:rsidR="00B43CC9" w:rsidRDefault="00B43CC9" w:rsidP="00B43CC9">
            <w:pPr>
              <w:pStyle w:val="TableParagraph"/>
              <w:ind w:left="0"/>
              <w:rPr>
                <w:rFonts w:asciiTheme="minorHAnsi" w:hAnsiTheme="minorHAnsi"/>
                <w:sz w:val="24"/>
              </w:rPr>
            </w:pPr>
          </w:p>
          <w:p w:rsidR="00B43CC9" w:rsidRDefault="00B43CC9" w:rsidP="00B43CC9">
            <w:pPr>
              <w:pStyle w:val="TableParagraph"/>
              <w:ind w:left="0"/>
              <w:rPr>
                <w:rFonts w:asciiTheme="minorHAnsi" w:hAnsiTheme="minorHAnsi"/>
                <w:sz w:val="24"/>
              </w:rPr>
            </w:pPr>
          </w:p>
          <w:p w:rsidR="00B43CC9" w:rsidRDefault="00B43CC9" w:rsidP="00B43CC9">
            <w:pPr>
              <w:pStyle w:val="TableParagraph"/>
              <w:ind w:left="0"/>
              <w:rPr>
                <w:rFonts w:asciiTheme="minorHAnsi" w:hAnsiTheme="minorHAnsi"/>
                <w:sz w:val="24"/>
              </w:rPr>
            </w:pPr>
          </w:p>
          <w:p w:rsidR="00B43CC9" w:rsidRDefault="00B43CC9" w:rsidP="00B43CC9">
            <w:pPr>
              <w:pStyle w:val="TableParagraph"/>
              <w:ind w:left="0"/>
              <w:rPr>
                <w:rFonts w:asciiTheme="minorHAnsi" w:hAnsiTheme="minorHAnsi"/>
                <w:sz w:val="24"/>
              </w:rPr>
            </w:pPr>
          </w:p>
          <w:p w:rsidR="00B43CC9" w:rsidRDefault="00B43CC9" w:rsidP="00B43CC9">
            <w:pPr>
              <w:pStyle w:val="TableParagraph"/>
              <w:ind w:left="0"/>
              <w:rPr>
                <w:rFonts w:asciiTheme="minorHAnsi" w:hAnsiTheme="minorHAnsi"/>
                <w:sz w:val="24"/>
              </w:rPr>
            </w:pPr>
          </w:p>
          <w:p w:rsidR="00B43CC9" w:rsidRDefault="00B43CC9" w:rsidP="00B43CC9">
            <w:pPr>
              <w:pStyle w:val="TableParagraph"/>
              <w:ind w:left="0"/>
              <w:rPr>
                <w:rFonts w:asciiTheme="minorHAnsi" w:hAnsiTheme="minorHAnsi"/>
                <w:sz w:val="24"/>
              </w:rPr>
            </w:pPr>
          </w:p>
          <w:p w:rsidR="00B43CC9" w:rsidRDefault="00B43CC9" w:rsidP="00B43CC9">
            <w:pPr>
              <w:pStyle w:val="TableParagraph"/>
              <w:ind w:left="0"/>
              <w:rPr>
                <w:rFonts w:asciiTheme="minorHAnsi" w:hAnsiTheme="minorHAnsi"/>
                <w:sz w:val="24"/>
              </w:rPr>
            </w:pPr>
          </w:p>
          <w:p w:rsidR="00B43CC9" w:rsidRDefault="00B43CC9" w:rsidP="00B43CC9">
            <w:pPr>
              <w:pStyle w:val="TableParagraph"/>
              <w:ind w:left="0"/>
              <w:rPr>
                <w:rFonts w:asciiTheme="minorHAnsi" w:hAnsiTheme="minorHAnsi"/>
                <w:sz w:val="24"/>
              </w:rPr>
            </w:pPr>
          </w:p>
          <w:p w:rsidR="00B43CC9" w:rsidRDefault="00B43CC9" w:rsidP="00B43CC9">
            <w:pPr>
              <w:pStyle w:val="TableParagraph"/>
              <w:ind w:left="0"/>
              <w:rPr>
                <w:rFonts w:asciiTheme="minorHAnsi" w:hAnsiTheme="minorHAnsi"/>
                <w:sz w:val="24"/>
              </w:rPr>
            </w:pPr>
          </w:p>
          <w:p w:rsidR="00B43CC9" w:rsidRDefault="00B43CC9" w:rsidP="00B43CC9">
            <w:pPr>
              <w:pStyle w:val="TableParagraph"/>
              <w:ind w:left="0"/>
              <w:rPr>
                <w:rFonts w:asciiTheme="minorHAnsi" w:hAnsiTheme="minorHAnsi"/>
                <w:sz w:val="24"/>
              </w:rPr>
            </w:pPr>
            <w:r>
              <w:rPr>
                <w:rFonts w:asciiTheme="minorHAnsi" w:hAnsiTheme="minorHAnsi"/>
                <w:sz w:val="24"/>
              </w:rPr>
              <w:t xml:space="preserve">This has/ will continue to enable a variety of sports both in and outdoors. </w:t>
            </w:r>
          </w:p>
          <w:p w:rsidR="00B43CC9" w:rsidRDefault="00B43CC9" w:rsidP="00B43CC9">
            <w:pPr>
              <w:pStyle w:val="TableParagraph"/>
              <w:ind w:left="0"/>
              <w:rPr>
                <w:rFonts w:asciiTheme="minorHAnsi" w:hAnsiTheme="minorHAnsi"/>
                <w:sz w:val="24"/>
              </w:rPr>
            </w:pPr>
            <w:r>
              <w:rPr>
                <w:rFonts w:asciiTheme="minorHAnsi" w:hAnsiTheme="minorHAnsi"/>
                <w:sz w:val="24"/>
              </w:rPr>
              <w:t>Book with SBM each year; ensure that sports markings take place.</w:t>
            </w:r>
          </w:p>
          <w:p w:rsidR="00B43CC9" w:rsidRPr="006F6CA9" w:rsidRDefault="00B43CC9">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F54644">
            <w:pPr>
              <w:pStyle w:val="TableParagraph"/>
              <w:spacing w:line="257" w:lineRule="exact"/>
              <w:ind w:left="20"/>
              <w:jc w:val="center"/>
              <w:rPr>
                <w:rFonts w:asciiTheme="minorHAnsi" w:hAnsiTheme="minorHAnsi"/>
                <w:sz w:val="24"/>
              </w:rPr>
            </w:pPr>
            <w:r>
              <w:rPr>
                <w:rFonts w:asciiTheme="minorHAnsi" w:hAnsiTheme="minorHAnsi"/>
                <w:color w:val="231F20"/>
                <w:sz w:val="24"/>
              </w:rPr>
              <w:t>7.49</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Default="00021654">
            <w:pPr>
              <w:pStyle w:val="TableParagraph"/>
              <w:ind w:left="0"/>
              <w:rPr>
                <w:rFonts w:asciiTheme="minorHAnsi" w:hAnsiTheme="minorHAnsi"/>
                <w:sz w:val="24"/>
              </w:rPr>
            </w:pPr>
            <w:r>
              <w:rPr>
                <w:rFonts w:asciiTheme="minorHAnsi" w:hAnsiTheme="minorHAnsi"/>
                <w:sz w:val="24"/>
              </w:rPr>
              <w:t xml:space="preserve">In order to improve progress of achievement of all pupils the focus will need to be on up-skilling staff – staff will be offered team-teach training (SCS or Aspire) in order to improve teacher confidence and improve quality of PE lessons. </w:t>
            </w:r>
          </w:p>
          <w:p w:rsidR="00021654" w:rsidRDefault="00021654">
            <w:pPr>
              <w:pStyle w:val="TableParagraph"/>
              <w:ind w:left="0"/>
              <w:rPr>
                <w:rFonts w:asciiTheme="minorHAnsi" w:hAnsiTheme="minorHAnsi"/>
                <w:sz w:val="24"/>
              </w:rPr>
            </w:pPr>
            <w:r>
              <w:rPr>
                <w:rFonts w:asciiTheme="minorHAnsi" w:hAnsiTheme="minorHAnsi"/>
                <w:sz w:val="24"/>
              </w:rPr>
              <w:t>HC to provide training on assessment and employ new policy for delivery of PE based on level 5 criteria/ course.</w:t>
            </w: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r>
              <w:rPr>
                <w:rFonts w:asciiTheme="minorHAnsi" w:hAnsiTheme="minorHAnsi"/>
                <w:sz w:val="24"/>
              </w:rPr>
              <w:t>AP: Employ a member of the afpe health and safety team to deliver a workshop for all staff in Safe Practice using the afpe publication as a basis for risk assessment and safety in all areas of activity both in the curriculum and in / out of school clubs.</w:t>
            </w: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r>
              <w:rPr>
                <w:rFonts w:asciiTheme="minorHAnsi" w:hAnsiTheme="minorHAnsi"/>
                <w:sz w:val="24"/>
              </w:rPr>
              <w:t>Join afPE (school membership) to ensure access to specialist and expert support, keeping the school fully up to date.</w:t>
            </w: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Pr="006F6CA9" w:rsidRDefault="00F244B7">
            <w:pPr>
              <w:pStyle w:val="TableParagraph"/>
              <w:ind w:left="0"/>
              <w:rPr>
                <w:rFonts w:asciiTheme="minorHAnsi" w:hAnsiTheme="minorHAnsi"/>
                <w:sz w:val="24"/>
              </w:rPr>
            </w:pPr>
            <w:r>
              <w:rPr>
                <w:rFonts w:asciiTheme="minorHAnsi" w:hAnsiTheme="minorHAnsi"/>
                <w:sz w:val="24"/>
              </w:rPr>
              <w:t>Health wheel</w:t>
            </w:r>
          </w:p>
        </w:tc>
        <w:tc>
          <w:tcPr>
            <w:tcW w:w="3458" w:type="dxa"/>
          </w:tcPr>
          <w:p w:rsidR="008E77E5" w:rsidRDefault="00021654">
            <w:pPr>
              <w:pStyle w:val="TableParagraph"/>
              <w:ind w:left="0"/>
              <w:rPr>
                <w:rFonts w:asciiTheme="minorHAnsi" w:hAnsiTheme="minorHAnsi"/>
                <w:sz w:val="24"/>
              </w:rPr>
            </w:pPr>
            <w:r>
              <w:rPr>
                <w:rFonts w:asciiTheme="minorHAnsi" w:hAnsiTheme="minorHAnsi"/>
                <w:sz w:val="24"/>
              </w:rPr>
              <w:t>Staff audit to determine teaching areas of concern and required improvement re: curricular PE and games</w:t>
            </w:r>
          </w:p>
          <w:p w:rsidR="00021654" w:rsidRDefault="00021654">
            <w:pPr>
              <w:pStyle w:val="TableParagraph"/>
              <w:ind w:left="0"/>
              <w:rPr>
                <w:rFonts w:asciiTheme="minorHAnsi" w:hAnsiTheme="minorHAnsi"/>
                <w:sz w:val="24"/>
              </w:rPr>
            </w:pPr>
          </w:p>
          <w:p w:rsidR="00CD0EC5" w:rsidRDefault="00021654">
            <w:pPr>
              <w:pStyle w:val="TableParagraph"/>
              <w:ind w:left="0"/>
              <w:rPr>
                <w:rFonts w:asciiTheme="minorHAnsi" w:hAnsiTheme="minorHAnsi"/>
                <w:sz w:val="24"/>
              </w:rPr>
            </w:pPr>
            <w:r>
              <w:rPr>
                <w:rFonts w:asciiTheme="minorHAnsi" w:hAnsiTheme="minorHAnsi"/>
                <w:sz w:val="24"/>
              </w:rPr>
              <w:t>Identification of quality-assured external specialist PESSPA company who can support teaching staff with instruction and provision o</w:t>
            </w:r>
            <w:r w:rsidR="00CD0EC5">
              <w:rPr>
                <w:rFonts w:asciiTheme="minorHAnsi" w:hAnsiTheme="minorHAnsi"/>
                <w:sz w:val="24"/>
              </w:rPr>
              <w:t>f schemes of work/ lesson plans.</w:t>
            </w: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r>
              <w:rPr>
                <w:rFonts w:asciiTheme="minorHAnsi" w:hAnsiTheme="minorHAnsi"/>
                <w:sz w:val="24"/>
              </w:rPr>
              <w:t>Contact afpe office and book a full day workshop preferably Autumn term with one of the H&amp;S team during one of the 5 allocated Professional development/ learning days.</w:t>
            </w: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Default="00CD0EC5">
            <w:pPr>
              <w:pStyle w:val="TableParagraph"/>
              <w:ind w:left="0"/>
              <w:rPr>
                <w:rFonts w:asciiTheme="minorHAnsi" w:hAnsiTheme="minorHAnsi"/>
                <w:sz w:val="24"/>
              </w:rPr>
            </w:pPr>
          </w:p>
          <w:p w:rsidR="00CD0EC5" w:rsidRPr="00CD0EC5" w:rsidRDefault="00CD0EC5" w:rsidP="00CD0EC5">
            <w:pPr>
              <w:pStyle w:val="TableParagraph"/>
              <w:ind w:left="0"/>
              <w:rPr>
                <w:rFonts w:asciiTheme="minorHAnsi" w:hAnsiTheme="minorHAnsi" w:cstheme="minorHAnsi"/>
                <w:sz w:val="24"/>
                <w:szCs w:val="24"/>
              </w:rPr>
            </w:pPr>
            <w:r w:rsidRPr="00CD0EC5">
              <w:rPr>
                <w:rFonts w:asciiTheme="minorHAnsi" w:hAnsiTheme="minorHAnsi" w:cstheme="minorHAnsi"/>
                <w:sz w:val="24"/>
                <w:szCs w:val="24"/>
              </w:rPr>
              <w:t>Access membership information on afPE website and ascertain relevant information regarding cost/ benefits etc.</w:t>
            </w:r>
          </w:p>
          <w:p w:rsidR="00CD0EC5" w:rsidRPr="00CD0EC5" w:rsidRDefault="00CD0EC5" w:rsidP="00CD0EC5">
            <w:pPr>
              <w:pStyle w:val="TableParagraph"/>
              <w:ind w:left="0"/>
              <w:rPr>
                <w:rFonts w:asciiTheme="minorHAnsi" w:hAnsiTheme="minorHAnsi" w:cstheme="minorHAnsi"/>
                <w:sz w:val="24"/>
                <w:szCs w:val="24"/>
              </w:rPr>
            </w:pPr>
          </w:p>
          <w:p w:rsidR="00CD0EC5" w:rsidRPr="00CD0EC5" w:rsidRDefault="00CD0EC5" w:rsidP="00CD0EC5">
            <w:pPr>
              <w:pStyle w:val="TableParagraph"/>
              <w:ind w:left="0"/>
              <w:rPr>
                <w:rFonts w:asciiTheme="minorHAnsi" w:hAnsiTheme="minorHAnsi" w:cstheme="minorHAnsi"/>
                <w:sz w:val="24"/>
                <w:szCs w:val="24"/>
              </w:rPr>
            </w:pPr>
            <w:r w:rsidRPr="00CD0EC5">
              <w:rPr>
                <w:rFonts w:asciiTheme="minorHAnsi" w:hAnsiTheme="minorHAnsi" w:cstheme="minorHAnsi"/>
                <w:sz w:val="24"/>
                <w:szCs w:val="24"/>
              </w:rPr>
              <w:t>Speak with other Rother Valley Schools to get advice.</w:t>
            </w:r>
          </w:p>
          <w:p w:rsidR="00CD0EC5" w:rsidRPr="00CD0EC5" w:rsidRDefault="00CD0EC5" w:rsidP="00CD0EC5">
            <w:pPr>
              <w:pStyle w:val="TableParagraph"/>
              <w:ind w:left="0"/>
              <w:rPr>
                <w:rFonts w:asciiTheme="minorHAnsi" w:hAnsiTheme="minorHAnsi" w:cstheme="minorHAnsi"/>
                <w:sz w:val="24"/>
                <w:szCs w:val="24"/>
              </w:rPr>
            </w:pPr>
          </w:p>
          <w:p w:rsidR="00CD0EC5" w:rsidRDefault="00CD0EC5" w:rsidP="00CD0EC5">
            <w:pPr>
              <w:pStyle w:val="TableParagraph"/>
              <w:ind w:left="0"/>
              <w:rPr>
                <w:rFonts w:asciiTheme="minorHAnsi" w:hAnsiTheme="minorHAnsi" w:cstheme="minorHAnsi"/>
                <w:sz w:val="24"/>
                <w:szCs w:val="24"/>
              </w:rPr>
            </w:pPr>
            <w:r w:rsidRPr="00CD0EC5">
              <w:rPr>
                <w:rFonts w:asciiTheme="minorHAnsi" w:hAnsiTheme="minorHAnsi" w:cstheme="minorHAnsi"/>
                <w:sz w:val="24"/>
                <w:szCs w:val="24"/>
              </w:rPr>
              <w:t>Pupil conferencing asking about physical activity outside of school (including parent/ guardian/ grandparent involvement in physical activity outside of school).</w:t>
            </w:r>
          </w:p>
          <w:p w:rsidR="00F244B7" w:rsidRDefault="00F244B7" w:rsidP="00CD0EC5">
            <w:pPr>
              <w:pStyle w:val="TableParagraph"/>
              <w:ind w:left="0"/>
              <w:rPr>
                <w:rFonts w:asciiTheme="minorHAnsi" w:hAnsiTheme="minorHAnsi" w:cstheme="minorHAnsi"/>
                <w:sz w:val="24"/>
                <w:szCs w:val="24"/>
              </w:rPr>
            </w:pPr>
          </w:p>
          <w:p w:rsidR="00F244B7" w:rsidRPr="006F6CA9" w:rsidRDefault="00F244B7" w:rsidP="00CD0EC5">
            <w:pPr>
              <w:pStyle w:val="TableParagraph"/>
              <w:ind w:left="0"/>
              <w:rPr>
                <w:rFonts w:asciiTheme="minorHAnsi" w:hAnsiTheme="minorHAnsi"/>
                <w:sz w:val="24"/>
              </w:rPr>
            </w:pPr>
            <w:r>
              <w:rPr>
                <w:rFonts w:asciiTheme="minorHAnsi" w:hAnsiTheme="minorHAnsi" w:cstheme="minorHAnsi"/>
                <w:sz w:val="24"/>
                <w:szCs w:val="24"/>
              </w:rPr>
              <w:t xml:space="preserve">Purchase health wheel license </w:t>
            </w:r>
          </w:p>
        </w:tc>
        <w:tc>
          <w:tcPr>
            <w:tcW w:w="1663" w:type="dxa"/>
          </w:tcPr>
          <w:p w:rsidR="008E77E5" w:rsidRDefault="00713628">
            <w:pPr>
              <w:pStyle w:val="TableParagraph"/>
              <w:ind w:left="0"/>
              <w:rPr>
                <w:rFonts w:asciiTheme="minorHAnsi" w:hAnsiTheme="minorHAnsi"/>
                <w:sz w:val="24"/>
              </w:rPr>
            </w:pPr>
            <w:r>
              <w:rPr>
                <w:rFonts w:asciiTheme="minorHAnsi" w:hAnsiTheme="minorHAnsi"/>
                <w:sz w:val="24"/>
              </w:rPr>
              <w:t>£1,500</w:t>
            </w: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r>
              <w:rPr>
                <w:rFonts w:asciiTheme="minorHAnsi" w:hAnsiTheme="minorHAnsi"/>
                <w:sz w:val="24"/>
              </w:rPr>
              <w:t>£900 (including money reserved for purchase of new Safe Practice book).</w:t>
            </w: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p>
          <w:p w:rsidR="00713628" w:rsidRDefault="00713628">
            <w:pPr>
              <w:pStyle w:val="TableParagraph"/>
              <w:ind w:left="0"/>
              <w:rPr>
                <w:rFonts w:asciiTheme="minorHAnsi" w:hAnsiTheme="minorHAnsi"/>
                <w:sz w:val="24"/>
              </w:rPr>
            </w:pPr>
            <w:r>
              <w:rPr>
                <w:rFonts w:asciiTheme="minorHAnsi" w:hAnsiTheme="minorHAnsi"/>
                <w:sz w:val="24"/>
              </w:rPr>
              <w:t>£160</w:t>
            </w: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r>
              <w:rPr>
                <w:rFonts w:asciiTheme="minorHAnsi" w:hAnsiTheme="minorHAnsi"/>
                <w:sz w:val="24"/>
              </w:rPr>
              <w:t>£20</w:t>
            </w:r>
          </w:p>
          <w:p w:rsidR="00F54644" w:rsidRPr="006F6CA9" w:rsidRDefault="00F54644">
            <w:pPr>
              <w:pStyle w:val="TableParagraph"/>
              <w:ind w:left="0"/>
              <w:rPr>
                <w:rFonts w:asciiTheme="minorHAnsi" w:hAnsiTheme="minorHAnsi"/>
                <w:sz w:val="24"/>
              </w:rPr>
            </w:pPr>
          </w:p>
        </w:tc>
        <w:tc>
          <w:tcPr>
            <w:tcW w:w="3423" w:type="dxa"/>
          </w:tcPr>
          <w:p w:rsidR="008E77E5" w:rsidRDefault="00021654">
            <w:pPr>
              <w:pStyle w:val="TableParagraph"/>
              <w:ind w:left="0"/>
              <w:rPr>
                <w:rFonts w:asciiTheme="minorHAnsi" w:hAnsiTheme="minorHAnsi"/>
                <w:sz w:val="24"/>
              </w:rPr>
            </w:pPr>
            <w:r>
              <w:rPr>
                <w:rFonts w:asciiTheme="minorHAnsi" w:hAnsiTheme="minorHAnsi"/>
                <w:sz w:val="24"/>
              </w:rPr>
              <w:t>Employ company to help deliver team teaching in variety of year groups – focus on new teachers in attendance – years 1 and 3 as focus year groups.</w:t>
            </w:r>
          </w:p>
          <w:p w:rsidR="00021654" w:rsidRDefault="00021654" w:rsidP="00021654">
            <w:pPr>
              <w:pStyle w:val="TableParagraph"/>
              <w:numPr>
                <w:ilvl w:val="0"/>
                <w:numId w:val="4"/>
              </w:numPr>
              <w:rPr>
                <w:rFonts w:asciiTheme="minorHAnsi" w:hAnsiTheme="minorHAnsi"/>
                <w:sz w:val="24"/>
              </w:rPr>
            </w:pPr>
            <w:r>
              <w:rPr>
                <w:rFonts w:asciiTheme="minorHAnsi" w:hAnsiTheme="minorHAnsi"/>
                <w:sz w:val="24"/>
              </w:rPr>
              <w:t>Invoices and receipts</w:t>
            </w:r>
          </w:p>
          <w:p w:rsidR="00021654" w:rsidRDefault="00021654" w:rsidP="00021654">
            <w:pPr>
              <w:pStyle w:val="TableParagraph"/>
              <w:numPr>
                <w:ilvl w:val="0"/>
                <w:numId w:val="4"/>
              </w:numPr>
              <w:rPr>
                <w:rFonts w:asciiTheme="minorHAnsi" w:hAnsiTheme="minorHAnsi"/>
                <w:sz w:val="24"/>
              </w:rPr>
            </w:pPr>
            <w:r>
              <w:rPr>
                <w:rFonts w:asciiTheme="minorHAnsi" w:hAnsiTheme="minorHAnsi"/>
                <w:sz w:val="24"/>
              </w:rPr>
              <w:t>Lesson plans</w:t>
            </w:r>
          </w:p>
          <w:p w:rsidR="00021654" w:rsidRDefault="00021654" w:rsidP="00021654">
            <w:pPr>
              <w:pStyle w:val="TableParagraph"/>
              <w:numPr>
                <w:ilvl w:val="0"/>
                <w:numId w:val="4"/>
              </w:numPr>
              <w:rPr>
                <w:rFonts w:asciiTheme="minorHAnsi" w:hAnsiTheme="minorHAnsi"/>
                <w:sz w:val="24"/>
              </w:rPr>
            </w:pPr>
            <w:r>
              <w:rPr>
                <w:rFonts w:asciiTheme="minorHAnsi" w:hAnsiTheme="minorHAnsi"/>
                <w:sz w:val="24"/>
              </w:rPr>
              <w:t>Increased staff confidence and ability to teach high quality PE lessons</w:t>
            </w:r>
          </w:p>
          <w:p w:rsidR="00021654" w:rsidRDefault="00021654" w:rsidP="00021654">
            <w:pPr>
              <w:pStyle w:val="TableParagraph"/>
              <w:numPr>
                <w:ilvl w:val="0"/>
                <w:numId w:val="4"/>
              </w:numPr>
              <w:rPr>
                <w:rFonts w:asciiTheme="minorHAnsi" w:hAnsiTheme="minorHAnsi"/>
                <w:sz w:val="24"/>
              </w:rPr>
            </w:pPr>
            <w:r>
              <w:rPr>
                <w:rFonts w:asciiTheme="minorHAnsi" w:hAnsiTheme="minorHAnsi"/>
                <w:sz w:val="24"/>
              </w:rPr>
              <w:t xml:space="preserve">HLTA’s to receive training to aid with lunchtime as well as class cover </w:t>
            </w:r>
          </w:p>
          <w:p w:rsidR="00021654" w:rsidRDefault="00021654" w:rsidP="00021654">
            <w:pPr>
              <w:pStyle w:val="TableParagraph"/>
              <w:ind w:left="0"/>
              <w:rPr>
                <w:rFonts w:asciiTheme="minorHAnsi" w:hAnsiTheme="minorHAnsi"/>
                <w:sz w:val="24"/>
              </w:rPr>
            </w:pPr>
          </w:p>
          <w:p w:rsidR="00021654" w:rsidRDefault="00021654" w:rsidP="00021654">
            <w:pPr>
              <w:pStyle w:val="TableParagraph"/>
              <w:ind w:left="0"/>
              <w:rPr>
                <w:rFonts w:asciiTheme="minorHAnsi" w:hAnsiTheme="minorHAnsi"/>
                <w:sz w:val="24"/>
              </w:rPr>
            </w:pPr>
            <w:r>
              <w:rPr>
                <w:rFonts w:asciiTheme="minorHAnsi" w:hAnsiTheme="minorHAnsi"/>
                <w:sz w:val="24"/>
              </w:rPr>
              <w:t>Wider impact – skills, knowledge and understanding of children increased significantly. Children enjoying PE sessions, keen to take part and demonstrate – a desire to learn and improve</w:t>
            </w:r>
          </w:p>
          <w:p w:rsidR="00021654" w:rsidRDefault="00021654" w:rsidP="00021654">
            <w:pPr>
              <w:pStyle w:val="TableParagraph"/>
              <w:ind w:left="0"/>
              <w:rPr>
                <w:rFonts w:asciiTheme="minorHAnsi" w:hAnsiTheme="minorHAnsi"/>
                <w:sz w:val="24"/>
              </w:rPr>
            </w:pPr>
            <w:r>
              <w:rPr>
                <w:rFonts w:asciiTheme="minorHAnsi" w:hAnsiTheme="minorHAnsi"/>
                <w:sz w:val="24"/>
              </w:rPr>
              <w:t>Advice provide across complete physical education curriculum to assist teaching staff with self and pupil protection from potential risks.</w:t>
            </w:r>
          </w:p>
          <w:p w:rsidR="00021654" w:rsidRDefault="00021654" w:rsidP="00021654">
            <w:pPr>
              <w:pStyle w:val="TableParagraph"/>
              <w:ind w:left="0"/>
              <w:rPr>
                <w:rFonts w:asciiTheme="minorHAnsi" w:hAnsiTheme="minorHAnsi"/>
                <w:sz w:val="24"/>
              </w:rPr>
            </w:pPr>
            <w:r>
              <w:rPr>
                <w:rFonts w:asciiTheme="minorHAnsi" w:hAnsiTheme="minorHAnsi"/>
                <w:sz w:val="24"/>
              </w:rPr>
              <w:t>External information will include reference to best practice with scope for using a basis for school’s health and safety policy</w:t>
            </w:r>
          </w:p>
          <w:p w:rsidR="00021654" w:rsidRDefault="00021654" w:rsidP="00021654">
            <w:pPr>
              <w:pStyle w:val="TableParagraph"/>
              <w:ind w:left="0"/>
              <w:rPr>
                <w:rFonts w:asciiTheme="minorHAnsi" w:hAnsiTheme="minorHAnsi"/>
                <w:sz w:val="24"/>
              </w:rPr>
            </w:pPr>
            <w:r>
              <w:rPr>
                <w:rFonts w:asciiTheme="minorHAnsi" w:hAnsiTheme="minorHAnsi"/>
                <w:sz w:val="24"/>
              </w:rPr>
              <w:t>Increased participation levels.</w:t>
            </w:r>
          </w:p>
          <w:p w:rsidR="00CD0EC5" w:rsidRPr="00CD0EC5" w:rsidRDefault="00CD0EC5" w:rsidP="00CD0EC5">
            <w:pPr>
              <w:pStyle w:val="TableParagraph"/>
              <w:rPr>
                <w:rFonts w:asciiTheme="minorHAnsi" w:hAnsiTheme="minorHAnsi" w:cstheme="minorHAnsi"/>
                <w:sz w:val="24"/>
                <w:szCs w:val="24"/>
              </w:rPr>
            </w:pPr>
            <w:r w:rsidRPr="00CD0EC5">
              <w:rPr>
                <w:rFonts w:asciiTheme="minorHAnsi" w:hAnsiTheme="minorHAnsi" w:cstheme="minorHAnsi"/>
                <w:sz w:val="24"/>
                <w:szCs w:val="24"/>
              </w:rPr>
              <w:t>All staff should feel confident in ensuring all safety requirements are met and as a result all pupils feel safe and secure; this should encourage them to challenge themselves to go the extra mile and therefore improve their overall attainment.</w:t>
            </w:r>
          </w:p>
          <w:p w:rsidR="00CD0EC5" w:rsidRDefault="00CD0EC5" w:rsidP="00CD0EC5">
            <w:pPr>
              <w:pStyle w:val="TableParagraph"/>
              <w:ind w:left="0"/>
              <w:rPr>
                <w:rFonts w:asciiTheme="minorHAnsi" w:hAnsiTheme="minorHAnsi" w:cstheme="minorHAnsi"/>
                <w:sz w:val="24"/>
                <w:szCs w:val="24"/>
              </w:rPr>
            </w:pPr>
            <w:r w:rsidRPr="00CD0EC5">
              <w:rPr>
                <w:rFonts w:asciiTheme="minorHAnsi" w:hAnsiTheme="minorHAnsi" w:cstheme="minorHAnsi"/>
                <w:sz w:val="24"/>
                <w:szCs w:val="24"/>
              </w:rPr>
              <w:t>Feel secure in the school environment impacting on whole school improvement as children develop the ‘can do’ attitude and a willingness to try harder. Will develop a pupil survey to help evidence the ‘feel good factor’.</w:t>
            </w:r>
          </w:p>
          <w:p w:rsidR="00CD0EC5" w:rsidRPr="00CD0EC5" w:rsidRDefault="00CD0EC5" w:rsidP="00CD0EC5">
            <w:pPr>
              <w:pStyle w:val="TableParagraph"/>
              <w:rPr>
                <w:rFonts w:asciiTheme="minorHAnsi" w:hAnsiTheme="minorHAnsi" w:cstheme="minorHAnsi"/>
                <w:sz w:val="24"/>
                <w:szCs w:val="24"/>
              </w:rPr>
            </w:pPr>
            <w:r w:rsidRPr="00CD0EC5">
              <w:rPr>
                <w:rFonts w:asciiTheme="minorHAnsi" w:hAnsiTheme="minorHAnsi" w:cstheme="minorHAnsi"/>
                <w:sz w:val="24"/>
                <w:szCs w:val="24"/>
              </w:rPr>
              <w:t xml:space="preserve">Children should benefit from knowledgeable and confident staff who will be kept up-to-date with all developments. Subject leader, staff and children should keep ahead of developments. </w:t>
            </w:r>
          </w:p>
          <w:p w:rsidR="00CD0EC5" w:rsidRPr="00CD0EC5" w:rsidRDefault="00CD0EC5" w:rsidP="00CD0EC5">
            <w:pPr>
              <w:pStyle w:val="TableParagraph"/>
              <w:rPr>
                <w:rFonts w:asciiTheme="minorHAnsi" w:hAnsiTheme="minorHAnsi" w:cstheme="minorHAnsi"/>
                <w:sz w:val="24"/>
                <w:szCs w:val="24"/>
              </w:rPr>
            </w:pPr>
            <w:r w:rsidRPr="00CD0EC5">
              <w:rPr>
                <w:rFonts w:asciiTheme="minorHAnsi" w:hAnsiTheme="minorHAnsi" w:cstheme="minorHAnsi"/>
                <w:sz w:val="24"/>
                <w:szCs w:val="24"/>
              </w:rPr>
              <w:t>Children should be able to articulate the difference between PE, Sport and Physical Activity.</w:t>
            </w:r>
          </w:p>
          <w:p w:rsidR="00CD0EC5" w:rsidRPr="006F6CA9" w:rsidRDefault="00CD0EC5" w:rsidP="00CD0EC5">
            <w:pPr>
              <w:pStyle w:val="TableParagraph"/>
              <w:ind w:left="0"/>
              <w:rPr>
                <w:rFonts w:asciiTheme="minorHAnsi" w:hAnsiTheme="minorHAnsi"/>
                <w:sz w:val="24"/>
              </w:rPr>
            </w:pPr>
            <w:r w:rsidRPr="00CD0EC5">
              <w:rPr>
                <w:rFonts w:asciiTheme="minorHAnsi" w:hAnsiTheme="minorHAnsi" w:cstheme="minorHAnsi"/>
                <w:sz w:val="24"/>
                <w:szCs w:val="24"/>
              </w:rPr>
              <w:t>Pupil conferencing asking about physical activity outside of school will hopefully indicate involvement of parents and more involvement from children.</w:t>
            </w:r>
          </w:p>
        </w:tc>
        <w:tc>
          <w:tcPr>
            <w:tcW w:w="3076" w:type="dxa"/>
          </w:tcPr>
          <w:p w:rsidR="008E77E5" w:rsidRDefault="00837E1A">
            <w:pPr>
              <w:pStyle w:val="TableParagraph"/>
              <w:ind w:left="0"/>
              <w:rPr>
                <w:rFonts w:asciiTheme="minorHAnsi" w:hAnsiTheme="minorHAnsi"/>
                <w:sz w:val="24"/>
              </w:rPr>
            </w:pPr>
            <w:r>
              <w:rPr>
                <w:rFonts w:asciiTheme="minorHAnsi" w:hAnsiTheme="minorHAnsi"/>
                <w:sz w:val="24"/>
              </w:rPr>
              <w:t>Sustainable legacy which will impact on children and young people</w:t>
            </w:r>
          </w:p>
          <w:p w:rsidR="00837E1A" w:rsidRDefault="00837E1A">
            <w:pPr>
              <w:pStyle w:val="TableParagraph"/>
              <w:ind w:left="0"/>
              <w:rPr>
                <w:rFonts w:asciiTheme="minorHAnsi" w:hAnsiTheme="minorHAnsi"/>
                <w:sz w:val="24"/>
              </w:rPr>
            </w:pPr>
            <w:r>
              <w:rPr>
                <w:rFonts w:asciiTheme="minorHAnsi" w:hAnsiTheme="minorHAnsi"/>
                <w:sz w:val="24"/>
              </w:rPr>
              <w:t>Sustainable professional development</w:t>
            </w:r>
          </w:p>
          <w:p w:rsidR="00837E1A" w:rsidRDefault="00837E1A">
            <w:pPr>
              <w:pStyle w:val="TableParagraph"/>
              <w:ind w:left="0"/>
              <w:rPr>
                <w:rFonts w:asciiTheme="minorHAnsi" w:hAnsiTheme="minorHAnsi"/>
                <w:sz w:val="24"/>
              </w:rPr>
            </w:pPr>
            <w:r>
              <w:rPr>
                <w:rFonts w:asciiTheme="minorHAnsi" w:hAnsiTheme="minorHAnsi"/>
                <w:sz w:val="24"/>
              </w:rPr>
              <w:t>Addresses high standards of teaching and learning and will create additional positive impact on the school development plan outcomes</w:t>
            </w:r>
          </w:p>
          <w:p w:rsidR="00837E1A" w:rsidRDefault="00837E1A">
            <w:pPr>
              <w:pStyle w:val="TableParagraph"/>
              <w:ind w:left="0"/>
              <w:rPr>
                <w:rFonts w:asciiTheme="minorHAnsi" w:hAnsiTheme="minorHAnsi"/>
                <w:sz w:val="24"/>
              </w:rPr>
            </w:pPr>
          </w:p>
          <w:p w:rsidR="00837E1A" w:rsidRDefault="00837E1A">
            <w:pPr>
              <w:pStyle w:val="TableParagraph"/>
              <w:ind w:left="0"/>
              <w:rPr>
                <w:rFonts w:asciiTheme="minorHAnsi" w:hAnsiTheme="minorHAnsi"/>
                <w:sz w:val="24"/>
              </w:rPr>
            </w:pPr>
            <w:r>
              <w:rPr>
                <w:rFonts w:asciiTheme="minorHAnsi" w:hAnsiTheme="minorHAnsi"/>
                <w:sz w:val="24"/>
              </w:rPr>
              <w:t>Increased staff confidence and ability to teach high quality PE lessons</w:t>
            </w:r>
          </w:p>
          <w:p w:rsidR="00837E1A" w:rsidRDefault="00837E1A">
            <w:pPr>
              <w:pStyle w:val="TableParagraph"/>
              <w:ind w:left="0"/>
              <w:rPr>
                <w:rFonts w:asciiTheme="minorHAnsi" w:hAnsiTheme="minorHAnsi"/>
                <w:sz w:val="24"/>
              </w:rPr>
            </w:pPr>
            <w:r>
              <w:rPr>
                <w:rFonts w:asciiTheme="minorHAnsi" w:hAnsiTheme="minorHAnsi"/>
                <w:sz w:val="24"/>
              </w:rPr>
              <w:t>SLT observation – across class teachers delivery PE from school as well as outside agencies</w:t>
            </w:r>
          </w:p>
          <w:p w:rsidR="00837E1A" w:rsidRDefault="00837E1A" w:rsidP="00837E1A">
            <w:pPr>
              <w:pStyle w:val="TableParagraph"/>
              <w:ind w:left="0"/>
              <w:rPr>
                <w:rFonts w:asciiTheme="minorHAnsi" w:hAnsiTheme="minorHAnsi"/>
                <w:sz w:val="24"/>
              </w:rPr>
            </w:pPr>
            <w:r>
              <w:rPr>
                <w:rFonts w:asciiTheme="minorHAnsi" w:hAnsiTheme="minorHAnsi"/>
                <w:sz w:val="24"/>
              </w:rPr>
              <w:t xml:space="preserve">Increased staff confidence and ability to lead dance </w:t>
            </w:r>
          </w:p>
          <w:p w:rsidR="00837E1A" w:rsidRDefault="00837E1A" w:rsidP="00837E1A">
            <w:pPr>
              <w:pStyle w:val="TableParagraph"/>
              <w:ind w:left="0"/>
              <w:rPr>
                <w:rFonts w:asciiTheme="minorHAnsi" w:hAnsiTheme="minorHAnsi"/>
                <w:sz w:val="24"/>
              </w:rPr>
            </w:pPr>
            <w:r>
              <w:rPr>
                <w:rFonts w:asciiTheme="minorHAnsi" w:hAnsiTheme="minorHAnsi"/>
                <w:sz w:val="24"/>
              </w:rPr>
              <w:t>Instruction within curricular and extracurricular settings</w:t>
            </w:r>
          </w:p>
          <w:p w:rsidR="00837E1A" w:rsidRDefault="00837E1A" w:rsidP="00837E1A">
            <w:pPr>
              <w:pStyle w:val="TableParagraph"/>
              <w:ind w:left="0"/>
              <w:rPr>
                <w:rFonts w:asciiTheme="minorHAnsi" w:hAnsiTheme="minorHAnsi"/>
                <w:sz w:val="24"/>
              </w:rPr>
            </w:pPr>
            <w:r>
              <w:rPr>
                <w:rFonts w:asciiTheme="minorHAnsi" w:hAnsiTheme="minorHAnsi"/>
                <w:sz w:val="24"/>
              </w:rPr>
              <w:t>Continued training for non-specialist teaching staff (where identified)</w:t>
            </w:r>
            <w:r w:rsidR="00CD0EC5">
              <w:rPr>
                <w:rFonts w:asciiTheme="minorHAnsi" w:hAnsiTheme="minorHAnsi"/>
                <w:sz w:val="24"/>
              </w:rPr>
              <w:t>.</w:t>
            </w:r>
          </w:p>
          <w:p w:rsidR="00CD0EC5" w:rsidRDefault="00CD0EC5" w:rsidP="00837E1A">
            <w:pPr>
              <w:pStyle w:val="TableParagraph"/>
              <w:ind w:left="0"/>
              <w:rPr>
                <w:rFonts w:asciiTheme="minorHAnsi" w:hAnsiTheme="minorHAnsi"/>
                <w:sz w:val="24"/>
              </w:rPr>
            </w:pPr>
          </w:p>
          <w:p w:rsidR="00CD0EC5" w:rsidRDefault="00CD0EC5" w:rsidP="00837E1A">
            <w:pPr>
              <w:pStyle w:val="TableParagraph"/>
              <w:ind w:left="0"/>
              <w:rPr>
                <w:rFonts w:asciiTheme="minorHAnsi" w:hAnsiTheme="minorHAnsi"/>
                <w:sz w:val="24"/>
              </w:rPr>
            </w:pPr>
          </w:p>
          <w:p w:rsidR="00CD0EC5" w:rsidRDefault="00CD0EC5" w:rsidP="00837E1A">
            <w:pPr>
              <w:pStyle w:val="TableParagraph"/>
              <w:ind w:left="0"/>
              <w:rPr>
                <w:rFonts w:asciiTheme="minorHAnsi" w:hAnsiTheme="minorHAnsi"/>
                <w:sz w:val="24"/>
              </w:rPr>
            </w:pPr>
          </w:p>
          <w:p w:rsidR="00CD0EC5" w:rsidRDefault="00CD0EC5" w:rsidP="00837E1A">
            <w:pPr>
              <w:pStyle w:val="TableParagraph"/>
              <w:ind w:left="0"/>
              <w:rPr>
                <w:rFonts w:asciiTheme="minorHAnsi" w:hAnsiTheme="minorHAnsi"/>
                <w:sz w:val="24"/>
              </w:rPr>
            </w:pPr>
          </w:p>
          <w:p w:rsidR="00CD0EC5" w:rsidRDefault="00CD0EC5" w:rsidP="00837E1A">
            <w:pPr>
              <w:pStyle w:val="TableParagraph"/>
              <w:ind w:left="0"/>
              <w:rPr>
                <w:rFonts w:asciiTheme="minorHAnsi" w:hAnsiTheme="minorHAnsi"/>
                <w:sz w:val="24"/>
              </w:rPr>
            </w:pPr>
          </w:p>
          <w:p w:rsidR="00CD0EC5" w:rsidRDefault="00CD0EC5" w:rsidP="00837E1A">
            <w:pPr>
              <w:pStyle w:val="TableParagraph"/>
              <w:ind w:left="0"/>
              <w:rPr>
                <w:rFonts w:asciiTheme="minorHAnsi" w:hAnsiTheme="minorHAnsi"/>
                <w:sz w:val="24"/>
              </w:rPr>
            </w:pPr>
            <w:r>
              <w:rPr>
                <w:rFonts w:asciiTheme="minorHAnsi" w:hAnsiTheme="minorHAnsi"/>
                <w:sz w:val="24"/>
              </w:rPr>
              <w:t>Subject leader to ensure that staff are kept up –to-date through staff meetings and dissemination of information that is readily available on the afPE website o through contact with the H&amp;S teams (open to all members).</w:t>
            </w:r>
          </w:p>
          <w:p w:rsidR="00CD0EC5" w:rsidRDefault="00CD0EC5" w:rsidP="00837E1A">
            <w:pPr>
              <w:pStyle w:val="TableParagraph"/>
              <w:ind w:left="0"/>
              <w:rPr>
                <w:rFonts w:asciiTheme="minorHAnsi" w:hAnsiTheme="minorHAnsi"/>
                <w:sz w:val="24"/>
              </w:rPr>
            </w:pPr>
          </w:p>
          <w:p w:rsidR="00CD0EC5" w:rsidRDefault="00CD0EC5" w:rsidP="00837E1A">
            <w:pPr>
              <w:pStyle w:val="TableParagraph"/>
              <w:ind w:left="0"/>
              <w:rPr>
                <w:rFonts w:asciiTheme="minorHAnsi" w:hAnsiTheme="minorHAnsi"/>
                <w:sz w:val="24"/>
              </w:rPr>
            </w:pPr>
          </w:p>
          <w:p w:rsidR="00CD0EC5" w:rsidRDefault="00CD0EC5" w:rsidP="00837E1A">
            <w:pPr>
              <w:pStyle w:val="TableParagraph"/>
              <w:ind w:left="0"/>
              <w:rPr>
                <w:rFonts w:asciiTheme="minorHAnsi" w:hAnsiTheme="minorHAnsi"/>
                <w:sz w:val="24"/>
              </w:rPr>
            </w:pPr>
          </w:p>
          <w:p w:rsidR="00CD0EC5" w:rsidRDefault="00CD0EC5" w:rsidP="00837E1A">
            <w:pPr>
              <w:pStyle w:val="TableParagraph"/>
              <w:ind w:left="0"/>
              <w:rPr>
                <w:rFonts w:asciiTheme="minorHAnsi" w:hAnsiTheme="minorHAnsi"/>
                <w:sz w:val="24"/>
              </w:rPr>
            </w:pPr>
          </w:p>
          <w:p w:rsidR="00CD0EC5" w:rsidRDefault="00CD0EC5" w:rsidP="00837E1A">
            <w:pPr>
              <w:pStyle w:val="TableParagraph"/>
              <w:ind w:left="0"/>
              <w:rPr>
                <w:rFonts w:asciiTheme="minorHAnsi" w:hAnsiTheme="minorHAnsi"/>
                <w:sz w:val="24"/>
              </w:rPr>
            </w:pPr>
          </w:p>
          <w:p w:rsidR="00CD0EC5" w:rsidRDefault="00CD0EC5" w:rsidP="00837E1A">
            <w:pPr>
              <w:pStyle w:val="TableParagraph"/>
              <w:ind w:left="0"/>
              <w:rPr>
                <w:rFonts w:asciiTheme="minorHAnsi" w:hAnsiTheme="minorHAnsi"/>
                <w:sz w:val="24"/>
              </w:rPr>
            </w:pPr>
          </w:p>
          <w:p w:rsidR="00CD0EC5" w:rsidRDefault="00CD0EC5" w:rsidP="00837E1A">
            <w:pPr>
              <w:pStyle w:val="TableParagraph"/>
              <w:ind w:left="0"/>
              <w:rPr>
                <w:rFonts w:asciiTheme="minorHAnsi" w:hAnsiTheme="minorHAnsi"/>
                <w:sz w:val="24"/>
              </w:rPr>
            </w:pPr>
          </w:p>
          <w:p w:rsidR="00CD0EC5" w:rsidRPr="006F6CA9" w:rsidRDefault="00CD0EC5" w:rsidP="00837E1A">
            <w:pPr>
              <w:pStyle w:val="TableParagraph"/>
              <w:ind w:left="0"/>
              <w:rPr>
                <w:rFonts w:asciiTheme="minorHAnsi" w:hAnsiTheme="minorHAnsi"/>
                <w:sz w:val="24"/>
              </w:rPr>
            </w:pPr>
            <w:r>
              <w:rPr>
                <w:rFonts w:asciiTheme="minorHAnsi" w:hAnsiTheme="minorHAnsi"/>
                <w:sz w:val="24"/>
              </w:rPr>
              <w:t>Membership to be purchased and then renewed each year from the school budget if PE and Sport funding is discontinued.</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F54644">
            <w:pPr>
              <w:pStyle w:val="TableParagraph"/>
              <w:spacing w:line="257" w:lineRule="exact"/>
              <w:ind w:left="20"/>
              <w:jc w:val="center"/>
              <w:rPr>
                <w:rFonts w:asciiTheme="minorHAnsi" w:hAnsiTheme="minorHAnsi"/>
                <w:sz w:val="24"/>
              </w:rPr>
            </w:pPr>
            <w:r>
              <w:rPr>
                <w:rFonts w:asciiTheme="minorHAnsi" w:hAnsiTheme="minorHAnsi"/>
                <w:color w:val="231F20"/>
                <w:sz w:val="24"/>
              </w:rPr>
              <w:t>18.33</w:t>
            </w:r>
            <w:r w:rsidR="006F6CA9"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Default="00F21EB0">
            <w:pPr>
              <w:pStyle w:val="TableParagraph"/>
              <w:spacing w:line="257" w:lineRule="exact"/>
              <w:ind w:left="28"/>
              <w:rPr>
                <w:rFonts w:asciiTheme="minorHAnsi" w:hAnsiTheme="minorHAnsi"/>
                <w:color w:val="231F20"/>
                <w:sz w:val="24"/>
              </w:rPr>
            </w:pPr>
            <w:r>
              <w:rPr>
                <w:rFonts w:asciiTheme="minorHAnsi" w:hAnsiTheme="minorHAnsi"/>
                <w:color w:val="231F20"/>
                <w:sz w:val="24"/>
              </w:rPr>
              <w:t>Continue to offer a wider range of activities both within and outside the curriculum in order to involve more children across all year groups.</w:t>
            </w:r>
          </w:p>
          <w:p w:rsidR="00C314C9" w:rsidRDefault="00C314C9">
            <w:pPr>
              <w:pStyle w:val="TableParagraph"/>
              <w:spacing w:line="257" w:lineRule="exact"/>
              <w:ind w:left="28"/>
              <w:rPr>
                <w:rFonts w:asciiTheme="minorHAnsi" w:hAnsiTheme="minorHAnsi"/>
                <w:color w:val="231F20"/>
                <w:sz w:val="24"/>
              </w:rPr>
            </w:pPr>
          </w:p>
          <w:p w:rsidR="00C314C9" w:rsidRDefault="00C314C9">
            <w:pPr>
              <w:pStyle w:val="TableParagraph"/>
              <w:spacing w:line="257" w:lineRule="exact"/>
              <w:ind w:left="28"/>
              <w:rPr>
                <w:rFonts w:asciiTheme="minorHAnsi" w:hAnsiTheme="minorHAnsi"/>
                <w:color w:val="231F20"/>
                <w:sz w:val="24"/>
              </w:rPr>
            </w:pPr>
          </w:p>
          <w:p w:rsidR="00C314C9" w:rsidRDefault="00C314C9">
            <w:pPr>
              <w:pStyle w:val="TableParagraph"/>
              <w:spacing w:line="257" w:lineRule="exact"/>
              <w:ind w:left="28"/>
              <w:rPr>
                <w:rFonts w:asciiTheme="minorHAnsi" w:hAnsiTheme="minorHAnsi"/>
                <w:color w:val="231F20"/>
                <w:sz w:val="24"/>
              </w:rPr>
            </w:pPr>
          </w:p>
          <w:p w:rsidR="00C314C9" w:rsidRDefault="00C314C9">
            <w:pPr>
              <w:pStyle w:val="TableParagraph"/>
              <w:spacing w:line="257" w:lineRule="exact"/>
              <w:ind w:left="28"/>
              <w:rPr>
                <w:rFonts w:asciiTheme="minorHAnsi" w:hAnsiTheme="minorHAnsi"/>
                <w:color w:val="231F20"/>
                <w:sz w:val="24"/>
              </w:rPr>
            </w:pPr>
          </w:p>
          <w:p w:rsidR="00C314C9" w:rsidRDefault="00C314C9">
            <w:pPr>
              <w:pStyle w:val="TableParagraph"/>
              <w:spacing w:line="257" w:lineRule="exact"/>
              <w:ind w:left="28"/>
              <w:rPr>
                <w:rFonts w:asciiTheme="minorHAnsi" w:hAnsiTheme="minorHAnsi"/>
                <w:color w:val="231F20"/>
                <w:sz w:val="24"/>
              </w:rPr>
            </w:pPr>
          </w:p>
          <w:p w:rsidR="00C314C9" w:rsidRDefault="00C314C9">
            <w:pPr>
              <w:pStyle w:val="TableParagraph"/>
              <w:spacing w:line="257" w:lineRule="exact"/>
              <w:ind w:left="28"/>
              <w:rPr>
                <w:rFonts w:asciiTheme="minorHAnsi" w:hAnsiTheme="minorHAnsi"/>
                <w:color w:val="231F20"/>
                <w:sz w:val="24"/>
              </w:rPr>
            </w:pPr>
          </w:p>
          <w:p w:rsidR="00C314C9" w:rsidRDefault="00C314C9">
            <w:pPr>
              <w:pStyle w:val="TableParagraph"/>
              <w:spacing w:line="257" w:lineRule="exact"/>
              <w:ind w:left="28"/>
              <w:rPr>
                <w:rFonts w:asciiTheme="minorHAnsi" w:hAnsiTheme="minorHAnsi"/>
                <w:color w:val="231F20"/>
                <w:sz w:val="24"/>
              </w:rPr>
            </w:pPr>
          </w:p>
          <w:p w:rsidR="00C314C9" w:rsidRDefault="00C314C9">
            <w:pPr>
              <w:pStyle w:val="TableParagraph"/>
              <w:spacing w:line="257" w:lineRule="exact"/>
              <w:ind w:left="28"/>
              <w:rPr>
                <w:rFonts w:asciiTheme="minorHAnsi" w:hAnsiTheme="minorHAnsi"/>
                <w:color w:val="231F20"/>
                <w:sz w:val="24"/>
              </w:rPr>
            </w:pPr>
          </w:p>
          <w:p w:rsidR="00C314C9" w:rsidRDefault="00C314C9">
            <w:pPr>
              <w:pStyle w:val="TableParagraph"/>
              <w:spacing w:line="257" w:lineRule="exact"/>
              <w:ind w:left="28"/>
              <w:rPr>
                <w:rFonts w:asciiTheme="minorHAnsi" w:hAnsiTheme="minorHAnsi"/>
                <w:color w:val="231F20"/>
                <w:sz w:val="24"/>
              </w:rPr>
            </w:pPr>
          </w:p>
          <w:p w:rsidR="00C314C9" w:rsidRDefault="00C314C9">
            <w:pPr>
              <w:pStyle w:val="TableParagraph"/>
              <w:spacing w:line="257" w:lineRule="exact"/>
              <w:ind w:left="28"/>
              <w:rPr>
                <w:rFonts w:asciiTheme="minorHAnsi" w:hAnsiTheme="minorHAnsi"/>
                <w:color w:val="231F20"/>
                <w:sz w:val="24"/>
              </w:rPr>
            </w:pPr>
          </w:p>
          <w:p w:rsidR="00C314C9" w:rsidRDefault="00C314C9">
            <w:pPr>
              <w:pStyle w:val="TableParagraph"/>
              <w:spacing w:line="257" w:lineRule="exact"/>
              <w:ind w:left="28"/>
              <w:rPr>
                <w:rFonts w:asciiTheme="minorHAnsi" w:hAnsiTheme="minorHAnsi"/>
                <w:color w:val="231F20"/>
                <w:sz w:val="24"/>
              </w:rPr>
            </w:pPr>
          </w:p>
          <w:p w:rsidR="00C314C9" w:rsidRDefault="00C314C9">
            <w:pPr>
              <w:pStyle w:val="TableParagraph"/>
              <w:spacing w:line="257" w:lineRule="exact"/>
              <w:ind w:left="28"/>
              <w:rPr>
                <w:rFonts w:asciiTheme="minorHAnsi" w:hAnsiTheme="minorHAnsi"/>
                <w:color w:val="231F20"/>
                <w:sz w:val="24"/>
              </w:rPr>
            </w:pPr>
          </w:p>
          <w:p w:rsidR="00C314C9" w:rsidRDefault="00C314C9">
            <w:pPr>
              <w:pStyle w:val="TableParagraph"/>
              <w:spacing w:line="257" w:lineRule="exact"/>
              <w:ind w:left="28"/>
              <w:rPr>
                <w:rFonts w:asciiTheme="minorHAnsi" w:hAnsiTheme="minorHAnsi"/>
                <w:color w:val="231F20"/>
                <w:sz w:val="24"/>
              </w:rPr>
            </w:pPr>
          </w:p>
          <w:p w:rsidR="00C314C9" w:rsidRDefault="00C314C9">
            <w:pPr>
              <w:pStyle w:val="TableParagraph"/>
              <w:spacing w:line="257" w:lineRule="exact"/>
              <w:ind w:left="28"/>
              <w:rPr>
                <w:rFonts w:asciiTheme="minorHAnsi" w:hAnsiTheme="minorHAnsi"/>
                <w:color w:val="231F20"/>
                <w:sz w:val="24"/>
              </w:rPr>
            </w:pPr>
            <w:r>
              <w:rPr>
                <w:rFonts w:asciiTheme="minorHAnsi" w:hAnsiTheme="minorHAnsi"/>
                <w:color w:val="231F20"/>
                <w:sz w:val="24"/>
              </w:rPr>
              <w:t>More key staff to be trained to administer Forest School sessions so that all children can attend Forest School sessions throughout the year (ideally staff from EYFS, KS1 and KS2)</w:t>
            </w:r>
          </w:p>
          <w:p w:rsidR="00F244B7" w:rsidRDefault="00F244B7" w:rsidP="001E5097">
            <w:pPr>
              <w:pStyle w:val="TableParagraph"/>
              <w:spacing w:line="257" w:lineRule="exact"/>
              <w:ind w:left="0"/>
              <w:rPr>
                <w:rFonts w:asciiTheme="minorHAnsi" w:hAnsiTheme="minorHAnsi"/>
                <w:color w:val="231F20"/>
                <w:sz w:val="24"/>
              </w:rPr>
            </w:pPr>
          </w:p>
          <w:p w:rsidR="00C314C9" w:rsidRDefault="00C314C9" w:rsidP="001E5097">
            <w:pPr>
              <w:pStyle w:val="TableParagraph"/>
              <w:spacing w:line="257" w:lineRule="exact"/>
              <w:ind w:left="0"/>
              <w:rPr>
                <w:rFonts w:asciiTheme="minorHAnsi" w:hAnsiTheme="minorHAnsi"/>
                <w:color w:val="231F20"/>
                <w:sz w:val="24"/>
              </w:rPr>
            </w:pPr>
            <w:r>
              <w:rPr>
                <w:rFonts w:asciiTheme="minorHAnsi" w:hAnsiTheme="minorHAnsi"/>
                <w:color w:val="231F20"/>
                <w:sz w:val="24"/>
              </w:rPr>
              <w:t>Top up swimming to address less able children</w:t>
            </w:r>
            <w:r w:rsidR="00555A53">
              <w:rPr>
                <w:rFonts w:asciiTheme="minorHAnsi" w:hAnsiTheme="minorHAnsi"/>
                <w:color w:val="231F20"/>
                <w:sz w:val="24"/>
              </w:rPr>
              <w:t>.</w:t>
            </w:r>
          </w:p>
          <w:p w:rsidR="00555A53" w:rsidRDefault="00555A53" w:rsidP="001E5097">
            <w:pPr>
              <w:pStyle w:val="TableParagraph"/>
              <w:spacing w:line="257" w:lineRule="exact"/>
              <w:ind w:left="0"/>
              <w:rPr>
                <w:rFonts w:asciiTheme="minorHAnsi" w:hAnsiTheme="minorHAnsi"/>
                <w:color w:val="231F20"/>
                <w:sz w:val="24"/>
              </w:rPr>
            </w:pPr>
          </w:p>
          <w:p w:rsidR="00555A53" w:rsidRDefault="00555A53" w:rsidP="001E5097">
            <w:pPr>
              <w:pStyle w:val="TableParagraph"/>
              <w:spacing w:line="257" w:lineRule="exact"/>
              <w:ind w:left="0"/>
              <w:rPr>
                <w:rFonts w:asciiTheme="minorHAnsi" w:hAnsiTheme="minorHAnsi"/>
                <w:color w:val="231F20"/>
                <w:sz w:val="24"/>
              </w:rPr>
            </w:pPr>
          </w:p>
          <w:p w:rsidR="00555A53" w:rsidRDefault="00555A53" w:rsidP="001E5097">
            <w:pPr>
              <w:pStyle w:val="TableParagraph"/>
              <w:spacing w:line="257" w:lineRule="exact"/>
              <w:ind w:left="0"/>
              <w:rPr>
                <w:rFonts w:asciiTheme="minorHAnsi" w:hAnsiTheme="minorHAnsi"/>
                <w:color w:val="231F20"/>
                <w:sz w:val="24"/>
              </w:rPr>
            </w:pPr>
          </w:p>
          <w:p w:rsidR="00555A53" w:rsidRDefault="00555A53" w:rsidP="001E5097">
            <w:pPr>
              <w:pStyle w:val="TableParagraph"/>
              <w:spacing w:line="257" w:lineRule="exact"/>
              <w:ind w:left="0"/>
              <w:rPr>
                <w:rFonts w:asciiTheme="minorHAnsi" w:hAnsiTheme="minorHAnsi"/>
                <w:color w:val="231F20"/>
                <w:sz w:val="24"/>
              </w:rPr>
            </w:pPr>
          </w:p>
          <w:p w:rsidR="00555A53" w:rsidRDefault="00555A53" w:rsidP="001E5097">
            <w:pPr>
              <w:pStyle w:val="TableParagraph"/>
              <w:spacing w:line="257" w:lineRule="exact"/>
              <w:ind w:left="0"/>
              <w:rPr>
                <w:rFonts w:asciiTheme="minorHAnsi" w:hAnsiTheme="minorHAnsi"/>
                <w:color w:val="231F20"/>
                <w:sz w:val="24"/>
              </w:rPr>
            </w:pPr>
          </w:p>
          <w:p w:rsidR="00555A53" w:rsidRDefault="00555A53" w:rsidP="001E5097">
            <w:pPr>
              <w:pStyle w:val="TableParagraph"/>
              <w:spacing w:line="257" w:lineRule="exact"/>
              <w:ind w:left="0"/>
              <w:rPr>
                <w:rFonts w:asciiTheme="minorHAnsi" w:hAnsiTheme="minorHAnsi"/>
                <w:color w:val="231F20"/>
                <w:sz w:val="24"/>
              </w:rPr>
            </w:pPr>
          </w:p>
          <w:p w:rsidR="00555A53" w:rsidRDefault="00555A53" w:rsidP="001E5097">
            <w:pPr>
              <w:pStyle w:val="TableParagraph"/>
              <w:spacing w:line="257" w:lineRule="exact"/>
              <w:ind w:left="0"/>
              <w:rPr>
                <w:rFonts w:asciiTheme="minorHAnsi" w:hAnsiTheme="minorHAnsi"/>
                <w:color w:val="231F20"/>
                <w:sz w:val="24"/>
              </w:rPr>
            </w:pPr>
          </w:p>
          <w:p w:rsidR="00555A53" w:rsidRDefault="00555A53" w:rsidP="001E5097">
            <w:pPr>
              <w:pStyle w:val="TableParagraph"/>
              <w:spacing w:line="257" w:lineRule="exact"/>
              <w:ind w:left="0"/>
              <w:rPr>
                <w:rFonts w:asciiTheme="minorHAnsi" w:hAnsiTheme="minorHAnsi"/>
                <w:color w:val="231F20"/>
                <w:sz w:val="24"/>
              </w:rPr>
            </w:pPr>
          </w:p>
          <w:p w:rsidR="00555A53" w:rsidRPr="006F6CA9" w:rsidRDefault="00555A53" w:rsidP="001E5097">
            <w:pPr>
              <w:pStyle w:val="TableParagraph"/>
              <w:spacing w:line="257" w:lineRule="exact"/>
              <w:ind w:left="0"/>
              <w:rPr>
                <w:rFonts w:asciiTheme="minorHAnsi" w:hAnsiTheme="minorHAnsi"/>
                <w:sz w:val="24"/>
              </w:rPr>
            </w:pPr>
            <w:r>
              <w:rPr>
                <w:rFonts w:asciiTheme="minorHAnsi" w:hAnsiTheme="minorHAnsi"/>
                <w:color w:val="231F20"/>
                <w:sz w:val="24"/>
              </w:rPr>
              <w:t>Specialist coaches running sessions during curriculum time and during lunch/ after school in order to offer wide range of activities to be able to provide all children with diverse experience of sport.</w:t>
            </w:r>
          </w:p>
        </w:tc>
        <w:tc>
          <w:tcPr>
            <w:tcW w:w="3458" w:type="dxa"/>
          </w:tcPr>
          <w:p w:rsidR="008E77E5" w:rsidRDefault="00F21EB0">
            <w:pPr>
              <w:pStyle w:val="TableParagraph"/>
              <w:ind w:left="0"/>
              <w:rPr>
                <w:rFonts w:asciiTheme="minorHAnsi" w:hAnsiTheme="minorHAnsi"/>
                <w:sz w:val="24"/>
              </w:rPr>
            </w:pPr>
            <w:r>
              <w:rPr>
                <w:rFonts w:asciiTheme="minorHAnsi" w:hAnsiTheme="minorHAnsi"/>
                <w:sz w:val="24"/>
              </w:rPr>
              <w:t>Undertake offers which are offered through Sports partnerships, football clubs etc that are offered (potentially available to upskill school staff too)</w:t>
            </w:r>
          </w:p>
          <w:p w:rsidR="00F21EB0" w:rsidRDefault="00F21EB0">
            <w:pPr>
              <w:pStyle w:val="TableParagraph"/>
              <w:ind w:left="0"/>
              <w:rPr>
                <w:rFonts w:asciiTheme="minorHAnsi" w:hAnsiTheme="minorHAnsi"/>
                <w:sz w:val="24"/>
              </w:rPr>
            </w:pPr>
            <w:r>
              <w:rPr>
                <w:rFonts w:asciiTheme="minorHAnsi" w:hAnsiTheme="minorHAnsi"/>
                <w:sz w:val="24"/>
              </w:rPr>
              <w:t>Carry out pupil survey to ascertain which sports children would like to see/ participate in at school</w:t>
            </w:r>
          </w:p>
          <w:p w:rsidR="00F21EB0" w:rsidRDefault="00F21EB0">
            <w:pPr>
              <w:pStyle w:val="TableParagraph"/>
              <w:ind w:left="0"/>
              <w:rPr>
                <w:rFonts w:asciiTheme="minorHAnsi" w:hAnsiTheme="minorHAnsi"/>
                <w:sz w:val="24"/>
              </w:rPr>
            </w:pPr>
            <w:r>
              <w:rPr>
                <w:rFonts w:asciiTheme="minorHAnsi" w:hAnsiTheme="minorHAnsi"/>
                <w:sz w:val="24"/>
              </w:rPr>
              <w:t>Set up change4life club (invitation only)</w:t>
            </w:r>
            <w:r w:rsidR="00F244B7">
              <w:rPr>
                <w:rFonts w:asciiTheme="minorHAnsi" w:hAnsiTheme="minorHAnsi"/>
                <w:sz w:val="24"/>
              </w:rPr>
              <w:t>.</w:t>
            </w:r>
          </w:p>
          <w:p w:rsidR="00C314C9" w:rsidRDefault="00C314C9">
            <w:pPr>
              <w:pStyle w:val="TableParagraph"/>
              <w:ind w:left="0"/>
              <w:rPr>
                <w:rFonts w:asciiTheme="minorHAnsi" w:hAnsiTheme="minorHAnsi"/>
                <w:sz w:val="24"/>
              </w:rPr>
            </w:pPr>
          </w:p>
          <w:p w:rsidR="00C314C9" w:rsidRDefault="00F244B7">
            <w:pPr>
              <w:pStyle w:val="TableParagraph"/>
              <w:ind w:left="0"/>
              <w:rPr>
                <w:rFonts w:asciiTheme="minorHAnsi" w:hAnsiTheme="minorHAnsi"/>
                <w:sz w:val="24"/>
              </w:rPr>
            </w:pPr>
            <w:r>
              <w:rPr>
                <w:rFonts w:asciiTheme="minorHAnsi" w:hAnsiTheme="minorHAnsi"/>
                <w:sz w:val="24"/>
              </w:rPr>
              <w:t>Schools half marathon – club and completion of half (something that could be offered again).</w:t>
            </w:r>
          </w:p>
          <w:p w:rsidR="00C314C9" w:rsidRDefault="00C314C9">
            <w:pPr>
              <w:pStyle w:val="TableParagraph"/>
              <w:ind w:left="0"/>
              <w:rPr>
                <w:rFonts w:asciiTheme="minorHAnsi" w:hAnsiTheme="minorHAnsi"/>
                <w:sz w:val="24"/>
              </w:rPr>
            </w:pPr>
          </w:p>
          <w:p w:rsidR="00C314C9" w:rsidRDefault="00C314C9">
            <w:pPr>
              <w:pStyle w:val="TableParagraph"/>
              <w:ind w:left="0"/>
              <w:rPr>
                <w:rFonts w:asciiTheme="minorHAnsi" w:hAnsiTheme="minorHAnsi"/>
                <w:sz w:val="24"/>
              </w:rPr>
            </w:pPr>
            <w:r>
              <w:rPr>
                <w:rFonts w:asciiTheme="minorHAnsi" w:hAnsiTheme="minorHAnsi"/>
                <w:sz w:val="24"/>
              </w:rPr>
              <w:t>Enough staff trained as Forest School Leaders</w:t>
            </w:r>
          </w:p>
          <w:p w:rsidR="00C314C9" w:rsidRDefault="00C314C9">
            <w:pPr>
              <w:pStyle w:val="TableParagraph"/>
              <w:ind w:left="0"/>
              <w:rPr>
                <w:rFonts w:asciiTheme="minorHAnsi" w:hAnsiTheme="minorHAnsi"/>
                <w:sz w:val="24"/>
              </w:rPr>
            </w:pPr>
          </w:p>
          <w:p w:rsidR="00C314C9" w:rsidRDefault="00C314C9">
            <w:pPr>
              <w:pStyle w:val="TableParagraph"/>
              <w:ind w:left="0"/>
              <w:rPr>
                <w:rFonts w:asciiTheme="minorHAnsi" w:hAnsiTheme="minorHAnsi"/>
                <w:sz w:val="24"/>
              </w:rPr>
            </w:pPr>
          </w:p>
          <w:p w:rsidR="00C314C9" w:rsidRDefault="00C314C9">
            <w:pPr>
              <w:pStyle w:val="TableParagraph"/>
              <w:ind w:left="0"/>
              <w:rPr>
                <w:rFonts w:asciiTheme="minorHAnsi" w:hAnsiTheme="minorHAnsi"/>
                <w:sz w:val="24"/>
              </w:rPr>
            </w:pPr>
          </w:p>
          <w:p w:rsidR="00C314C9" w:rsidRDefault="00C314C9">
            <w:pPr>
              <w:pStyle w:val="TableParagraph"/>
              <w:ind w:left="0"/>
              <w:rPr>
                <w:rFonts w:asciiTheme="minorHAnsi" w:hAnsiTheme="minorHAnsi"/>
                <w:sz w:val="24"/>
              </w:rPr>
            </w:pPr>
            <w:r>
              <w:rPr>
                <w:rFonts w:asciiTheme="minorHAnsi" w:hAnsiTheme="minorHAnsi"/>
                <w:sz w:val="24"/>
              </w:rPr>
              <w:t>All children to be able to swim 25 metres by the end of KS2; perform a range of strokes and demonstrate competence with self-rescue (identify whether this should be an invitation only club or whether we can offer this in place of PE sessions for some children)</w:t>
            </w:r>
            <w:r w:rsidR="00555A53">
              <w:rPr>
                <w:rFonts w:asciiTheme="minorHAnsi" w:hAnsiTheme="minorHAnsi"/>
                <w:sz w:val="24"/>
              </w:rPr>
              <w:t>.</w:t>
            </w:r>
          </w:p>
          <w:p w:rsidR="00F244B7" w:rsidRDefault="00F244B7" w:rsidP="00555A53">
            <w:pPr>
              <w:pStyle w:val="TableParagraph"/>
              <w:ind w:left="0"/>
              <w:rPr>
                <w:rFonts w:asciiTheme="minorHAnsi" w:hAnsiTheme="minorHAnsi" w:cstheme="minorHAnsi"/>
                <w:sz w:val="24"/>
                <w:szCs w:val="24"/>
              </w:rPr>
            </w:pPr>
          </w:p>
          <w:p w:rsidR="00555A53" w:rsidRPr="00555A53" w:rsidRDefault="00555A53" w:rsidP="00555A53">
            <w:pPr>
              <w:pStyle w:val="TableParagraph"/>
              <w:ind w:left="0"/>
              <w:rPr>
                <w:rFonts w:asciiTheme="minorHAnsi" w:hAnsiTheme="minorHAnsi" w:cstheme="minorHAnsi"/>
                <w:sz w:val="24"/>
                <w:szCs w:val="24"/>
              </w:rPr>
            </w:pPr>
            <w:r w:rsidRPr="00555A53">
              <w:rPr>
                <w:rFonts w:asciiTheme="minorHAnsi" w:hAnsiTheme="minorHAnsi" w:cstheme="minorHAnsi"/>
                <w:sz w:val="24"/>
                <w:szCs w:val="24"/>
              </w:rPr>
              <w:t>Contact coaches and organised days that were appropriate for sporting clubs (lunchtime/ after school).</w:t>
            </w:r>
          </w:p>
          <w:p w:rsidR="00555A53" w:rsidRPr="006F6CA9" w:rsidRDefault="00555A53" w:rsidP="00555A53">
            <w:pPr>
              <w:pStyle w:val="TableParagraph"/>
              <w:ind w:left="0"/>
              <w:rPr>
                <w:rFonts w:asciiTheme="minorHAnsi" w:hAnsiTheme="minorHAnsi"/>
                <w:sz w:val="24"/>
              </w:rPr>
            </w:pPr>
            <w:r w:rsidRPr="00555A53">
              <w:rPr>
                <w:rFonts w:asciiTheme="minorHAnsi" w:hAnsiTheme="minorHAnsi" w:cstheme="minorHAnsi"/>
                <w:sz w:val="24"/>
                <w:szCs w:val="24"/>
              </w:rPr>
              <w:t>Invite disadvantaged families to join sports clubs at reduced rate to encourage wider variety of children engaged in sport.</w:t>
            </w:r>
          </w:p>
        </w:tc>
        <w:tc>
          <w:tcPr>
            <w:tcW w:w="1663" w:type="dxa"/>
          </w:tcPr>
          <w:p w:rsidR="008E77E5" w:rsidRDefault="00F244B7">
            <w:pPr>
              <w:pStyle w:val="TableParagraph"/>
              <w:ind w:left="0"/>
              <w:rPr>
                <w:rFonts w:asciiTheme="minorHAnsi" w:hAnsiTheme="minorHAnsi"/>
                <w:sz w:val="24"/>
              </w:rPr>
            </w:pPr>
            <w:r>
              <w:rPr>
                <w:rFonts w:asciiTheme="minorHAnsi" w:hAnsiTheme="minorHAnsi"/>
                <w:sz w:val="24"/>
              </w:rPr>
              <w:t>£479.74</w:t>
            </w: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296081">
            <w:pPr>
              <w:pStyle w:val="TableParagraph"/>
              <w:ind w:left="0"/>
              <w:rPr>
                <w:rFonts w:asciiTheme="minorHAnsi" w:hAnsiTheme="minorHAnsi"/>
                <w:sz w:val="24"/>
              </w:rPr>
            </w:pPr>
            <w:r>
              <w:rPr>
                <w:rFonts w:asciiTheme="minorHAnsi" w:hAnsiTheme="minorHAnsi"/>
                <w:sz w:val="24"/>
              </w:rPr>
              <w:t>Level 2 (2 @ £475)</w:t>
            </w:r>
          </w:p>
          <w:p w:rsidR="00B47451" w:rsidRDefault="00296081">
            <w:pPr>
              <w:pStyle w:val="TableParagraph"/>
              <w:ind w:left="0"/>
              <w:rPr>
                <w:rFonts w:asciiTheme="minorHAnsi" w:hAnsiTheme="minorHAnsi"/>
                <w:sz w:val="24"/>
              </w:rPr>
            </w:pPr>
            <w:r>
              <w:rPr>
                <w:rFonts w:asciiTheme="minorHAnsi" w:hAnsiTheme="minorHAnsi"/>
                <w:sz w:val="24"/>
              </w:rPr>
              <w:t>Level 3 @ £950</w:t>
            </w:r>
          </w:p>
          <w:p w:rsidR="00B47451" w:rsidRDefault="00296081">
            <w:pPr>
              <w:pStyle w:val="TableParagraph"/>
              <w:ind w:left="0"/>
              <w:rPr>
                <w:rFonts w:asciiTheme="minorHAnsi" w:hAnsiTheme="minorHAnsi"/>
                <w:sz w:val="24"/>
              </w:rPr>
            </w:pPr>
            <w:r>
              <w:rPr>
                <w:rFonts w:asciiTheme="minorHAnsi" w:hAnsiTheme="minorHAnsi"/>
                <w:sz w:val="24"/>
              </w:rPr>
              <w:t>£1,900</w:t>
            </w:r>
          </w:p>
          <w:p w:rsidR="00296081" w:rsidRDefault="00296081">
            <w:pPr>
              <w:pStyle w:val="TableParagraph"/>
              <w:ind w:left="0"/>
              <w:rPr>
                <w:rFonts w:asciiTheme="minorHAnsi" w:hAnsiTheme="minorHAnsi"/>
                <w:sz w:val="24"/>
              </w:rPr>
            </w:pPr>
          </w:p>
          <w:p w:rsidR="00B47451" w:rsidRDefault="00F244B7">
            <w:pPr>
              <w:pStyle w:val="TableParagraph"/>
              <w:ind w:left="0"/>
              <w:rPr>
                <w:rFonts w:asciiTheme="minorHAnsi" w:hAnsiTheme="minorHAnsi"/>
                <w:sz w:val="24"/>
              </w:rPr>
            </w:pPr>
            <w:r>
              <w:rPr>
                <w:rFonts w:asciiTheme="minorHAnsi" w:hAnsiTheme="minorHAnsi"/>
                <w:sz w:val="24"/>
              </w:rPr>
              <w:t>£1,380</w:t>
            </w: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B47451" w:rsidRDefault="00B47451">
            <w:pPr>
              <w:pStyle w:val="TableParagraph"/>
              <w:ind w:left="0"/>
              <w:rPr>
                <w:rFonts w:asciiTheme="minorHAnsi" w:hAnsiTheme="minorHAnsi"/>
                <w:sz w:val="24"/>
              </w:rPr>
            </w:pPr>
          </w:p>
          <w:p w:rsidR="00F244B7" w:rsidRDefault="00F244B7">
            <w:pPr>
              <w:pStyle w:val="TableParagraph"/>
              <w:ind w:left="0"/>
              <w:rPr>
                <w:rFonts w:asciiTheme="minorHAnsi" w:hAnsiTheme="minorHAnsi"/>
                <w:sz w:val="24"/>
              </w:rPr>
            </w:pPr>
          </w:p>
          <w:p w:rsidR="00B47451" w:rsidRPr="006F6CA9" w:rsidRDefault="00B47451">
            <w:pPr>
              <w:pStyle w:val="TableParagraph"/>
              <w:ind w:left="0"/>
              <w:rPr>
                <w:rFonts w:asciiTheme="minorHAnsi" w:hAnsiTheme="minorHAnsi"/>
                <w:sz w:val="24"/>
              </w:rPr>
            </w:pPr>
            <w:r>
              <w:rPr>
                <w:rFonts w:asciiTheme="minorHAnsi" w:hAnsiTheme="minorHAnsi"/>
                <w:sz w:val="24"/>
              </w:rPr>
              <w:t>£1,855</w:t>
            </w:r>
            <w:r w:rsidR="00D22703">
              <w:rPr>
                <w:rFonts w:asciiTheme="minorHAnsi" w:hAnsiTheme="minorHAnsi"/>
                <w:sz w:val="24"/>
              </w:rPr>
              <w:t xml:space="preserve"> + £696 = </w:t>
            </w:r>
            <w:r w:rsidR="00D22703" w:rsidRPr="00D22703">
              <w:rPr>
                <w:rFonts w:asciiTheme="minorHAnsi" w:hAnsiTheme="minorHAnsi"/>
                <w:b/>
                <w:sz w:val="24"/>
              </w:rPr>
              <w:t>£2551</w:t>
            </w:r>
          </w:p>
        </w:tc>
        <w:tc>
          <w:tcPr>
            <w:tcW w:w="3423" w:type="dxa"/>
          </w:tcPr>
          <w:p w:rsidR="008E77E5" w:rsidRDefault="00F21EB0">
            <w:pPr>
              <w:pStyle w:val="TableParagraph"/>
              <w:ind w:left="0"/>
              <w:rPr>
                <w:rFonts w:asciiTheme="minorHAnsi" w:hAnsiTheme="minorHAnsi"/>
                <w:sz w:val="24"/>
              </w:rPr>
            </w:pPr>
            <w:r>
              <w:rPr>
                <w:rFonts w:asciiTheme="minorHAnsi" w:hAnsiTheme="minorHAnsi"/>
                <w:sz w:val="24"/>
              </w:rPr>
              <w:t>Wider range of extra-curricular clubs on offer e.g. karate</w:t>
            </w:r>
          </w:p>
          <w:p w:rsidR="00F21EB0" w:rsidRDefault="00F21EB0">
            <w:pPr>
              <w:pStyle w:val="TableParagraph"/>
              <w:ind w:left="0"/>
              <w:rPr>
                <w:rFonts w:asciiTheme="minorHAnsi" w:hAnsiTheme="minorHAnsi"/>
                <w:sz w:val="24"/>
              </w:rPr>
            </w:pPr>
          </w:p>
          <w:p w:rsidR="00F21EB0" w:rsidRDefault="00F21EB0">
            <w:pPr>
              <w:pStyle w:val="TableParagraph"/>
              <w:ind w:left="0"/>
              <w:rPr>
                <w:rFonts w:asciiTheme="minorHAnsi" w:hAnsiTheme="minorHAnsi"/>
                <w:sz w:val="24"/>
              </w:rPr>
            </w:pPr>
            <w:r>
              <w:rPr>
                <w:rFonts w:asciiTheme="minorHAnsi" w:hAnsiTheme="minorHAnsi"/>
                <w:sz w:val="24"/>
              </w:rPr>
              <w:t>Targeted children to attend extra-curricular clubs</w:t>
            </w:r>
          </w:p>
          <w:p w:rsidR="00F21EB0" w:rsidRDefault="00F21EB0">
            <w:pPr>
              <w:pStyle w:val="TableParagraph"/>
              <w:ind w:left="0"/>
              <w:rPr>
                <w:rFonts w:asciiTheme="minorHAnsi" w:hAnsiTheme="minorHAnsi"/>
                <w:sz w:val="24"/>
              </w:rPr>
            </w:pPr>
            <w:r>
              <w:rPr>
                <w:rFonts w:asciiTheme="minorHAnsi" w:hAnsiTheme="minorHAnsi"/>
                <w:sz w:val="24"/>
              </w:rPr>
              <w:t>Children to experience a new sport and improve self-esteem and confidence</w:t>
            </w:r>
          </w:p>
          <w:p w:rsidR="00C314C9" w:rsidRDefault="00C314C9">
            <w:pPr>
              <w:pStyle w:val="TableParagraph"/>
              <w:ind w:left="0"/>
              <w:rPr>
                <w:rFonts w:asciiTheme="minorHAnsi" w:hAnsiTheme="minorHAnsi"/>
                <w:sz w:val="24"/>
              </w:rPr>
            </w:pPr>
          </w:p>
          <w:p w:rsidR="00C314C9" w:rsidRDefault="00C314C9">
            <w:pPr>
              <w:pStyle w:val="TableParagraph"/>
              <w:ind w:left="0"/>
              <w:rPr>
                <w:rFonts w:asciiTheme="minorHAnsi" w:hAnsiTheme="minorHAnsi"/>
                <w:sz w:val="24"/>
              </w:rPr>
            </w:pPr>
          </w:p>
          <w:p w:rsidR="00C314C9" w:rsidRDefault="00C314C9">
            <w:pPr>
              <w:pStyle w:val="TableParagraph"/>
              <w:ind w:left="0"/>
              <w:rPr>
                <w:rFonts w:asciiTheme="minorHAnsi" w:hAnsiTheme="minorHAnsi"/>
                <w:sz w:val="24"/>
              </w:rPr>
            </w:pPr>
          </w:p>
          <w:p w:rsidR="00C314C9" w:rsidRDefault="00C314C9">
            <w:pPr>
              <w:pStyle w:val="TableParagraph"/>
              <w:ind w:left="0"/>
              <w:rPr>
                <w:rFonts w:asciiTheme="minorHAnsi" w:hAnsiTheme="minorHAnsi"/>
                <w:sz w:val="24"/>
              </w:rPr>
            </w:pPr>
          </w:p>
          <w:p w:rsidR="00C314C9" w:rsidRDefault="00C314C9">
            <w:pPr>
              <w:pStyle w:val="TableParagraph"/>
              <w:ind w:left="0"/>
              <w:rPr>
                <w:rFonts w:asciiTheme="minorHAnsi" w:hAnsiTheme="minorHAnsi"/>
                <w:sz w:val="24"/>
              </w:rPr>
            </w:pPr>
          </w:p>
          <w:p w:rsidR="00C314C9" w:rsidRDefault="00C314C9">
            <w:pPr>
              <w:pStyle w:val="TableParagraph"/>
              <w:ind w:left="0"/>
              <w:rPr>
                <w:rFonts w:asciiTheme="minorHAnsi" w:hAnsiTheme="minorHAnsi"/>
                <w:sz w:val="24"/>
              </w:rPr>
            </w:pPr>
          </w:p>
          <w:p w:rsidR="00C314C9" w:rsidRDefault="00C314C9">
            <w:pPr>
              <w:pStyle w:val="TableParagraph"/>
              <w:ind w:left="0"/>
              <w:rPr>
                <w:rFonts w:asciiTheme="minorHAnsi" w:hAnsiTheme="minorHAnsi"/>
                <w:sz w:val="24"/>
              </w:rPr>
            </w:pPr>
          </w:p>
          <w:p w:rsidR="00C314C9" w:rsidRDefault="00C314C9">
            <w:pPr>
              <w:pStyle w:val="TableParagraph"/>
              <w:ind w:left="0"/>
              <w:rPr>
                <w:rFonts w:asciiTheme="minorHAnsi" w:hAnsiTheme="minorHAnsi"/>
                <w:sz w:val="24"/>
              </w:rPr>
            </w:pPr>
            <w:r>
              <w:rPr>
                <w:rFonts w:asciiTheme="minorHAnsi" w:hAnsiTheme="minorHAnsi"/>
                <w:sz w:val="24"/>
              </w:rPr>
              <w:t xml:space="preserve">All children to experience at least a half term of Forest School </w:t>
            </w:r>
          </w:p>
          <w:p w:rsidR="00C314C9" w:rsidRDefault="00C314C9">
            <w:pPr>
              <w:pStyle w:val="TableParagraph"/>
              <w:ind w:left="0"/>
              <w:rPr>
                <w:rFonts w:asciiTheme="minorHAnsi" w:hAnsiTheme="minorHAnsi"/>
                <w:sz w:val="24"/>
              </w:rPr>
            </w:pPr>
          </w:p>
          <w:p w:rsidR="00C314C9" w:rsidRDefault="00C314C9">
            <w:pPr>
              <w:pStyle w:val="TableParagraph"/>
              <w:ind w:left="0"/>
              <w:rPr>
                <w:rFonts w:asciiTheme="minorHAnsi" w:hAnsiTheme="minorHAnsi"/>
                <w:sz w:val="24"/>
              </w:rPr>
            </w:pPr>
          </w:p>
          <w:p w:rsidR="00C314C9" w:rsidRDefault="00C314C9">
            <w:pPr>
              <w:pStyle w:val="TableParagraph"/>
              <w:ind w:left="0"/>
              <w:rPr>
                <w:rFonts w:asciiTheme="minorHAnsi" w:hAnsiTheme="minorHAnsi"/>
                <w:sz w:val="24"/>
              </w:rPr>
            </w:pPr>
          </w:p>
          <w:p w:rsidR="00C314C9" w:rsidRDefault="00C314C9">
            <w:pPr>
              <w:pStyle w:val="TableParagraph"/>
              <w:ind w:left="0"/>
              <w:rPr>
                <w:rFonts w:asciiTheme="minorHAnsi" w:hAnsiTheme="minorHAnsi"/>
                <w:sz w:val="24"/>
              </w:rPr>
            </w:pPr>
            <w:r>
              <w:rPr>
                <w:rFonts w:asciiTheme="minorHAnsi" w:hAnsiTheme="minorHAnsi"/>
                <w:sz w:val="24"/>
              </w:rPr>
              <w:t>All targeted children to have accessed additional swimming provision and met the DFE end of KS2 target for swimming 25m independently</w:t>
            </w:r>
            <w:r w:rsidR="00555A53">
              <w:rPr>
                <w:rFonts w:asciiTheme="minorHAnsi" w:hAnsiTheme="minorHAnsi"/>
                <w:sz w:val="24"/>
              </w:rPr>
              <w:t>.</w:t>
            </w:r>
          </w:p>
          <w:p w:rsidR="00555A53" w:rsidRDefault="00555A53">
            <w:pPr>
              <w:pStyle w:val="TableParagraph"/>
              <w:ind w:left="0"/>
              <w:rPr>
                <w:rFonts w:asciiTheme="minorHAnsi" w:hAnsiTheme="minorHAnsi"/>
                <w:sz w:val="24"/>
              </w:rPr>
            </w:pPr>
          </w:p>
          <w:p w:rsidR="00555A53" w:rsidRDefault="00555A53">
            <w:pPr>
              <w:pStyle w:val="TableParagraph"/>
              <w:ind w:left="0"/>
              <w:rPr>
                <w:rFonts w:asciiTheme="minorHAnsi" w:hAnsiTheme="minorHAnsi"/>
                <w:sz w:val="24"/>
              </w:rPr>
            </w:pPr>
          </w:p>
          <w:p w:rsidR="00555A53" w:rsidRDefault="00555A53">
            <w:pPr>
              <w:pStyle w:val="TableParagraph"/>
              <w:ind w:left="0"/>
              <w:rPr>
                <w:rFonts w:asciiTheme="minorHAnsi" w:hAnsiTheme="minorHAnsi"/>
                <w:sz w:val="24"/>
              </w:rPr>
            </w:pPr>
          </w:p>
          <w:p w:rsidR="00F244B7" w:rsidRDefault="00F244B7" w:rsidP="00555A53">
            <w:pPr>
              <w:pStyle w:val="TableParagraph"/>
              <w:rPr>
                <w:rFonts w:asciiTheme="minorHAnsi" w:hAnsiTheme="minorHAnsi" w:cstheme="minorHAnsi"/>
                <w:sz w:val="24"/>
                <w:szCs w:val="24"/>
              </w:rPr>
            </w:pPr>
          </w:p>
          <w:p w:rsidR="00555A53" w:rsidRPr="00555A53" w:rsidRDefault="00555A53" w:rsidP="00555A53">
            <w:pPr>
              <w:pStyle w:val="TableParagraph"/>
              <w:rPr>
                <w:rFonts w:asciiTheme="minorHAnsi" w:hAnsiTheme="minorHAnsi" w:cstheme="minorHAnsi"/>
                <w:sz w:val="24"/>
                <w:szCs w:val="24"/>
                <w:lang w:bidi="ar-SA"/>
              </w:rPr>
            </w:pPr>
            <w:r w:rsidRPr="00555A53">
              <w:rPr>
                <w:rFonts w:asciiTheme="minorHAnsi" w:hAnsiTheme="minorHAnsi" w:cstheme="minorHAnsi"/>
                <w:sz w:val="24"/>
                <w:szCs w:val="24"/>
              </w:rPr>
              <w:t xml:space="preserve">Increased amount of personal and team competitive play available. </w:t>
            </w:r>
          </w:p>
          <w:p w:rsidR="00555A53" w:rsidRPr="00555A53" w:rsidRDefault="00555A53" w:rsidP="00555A53">
            <w:pPr>
              <w:pStyle w:val="TableParagraph"/>
              <w:rPr>
                <w:rFonts w:asciiTheme="minorHAnsi" w:hAnsiTheme="minorHAnsi" w:cstheme="minorHAnsi"/>
                <w:sz w:val="24"/>
                <w:szCs w:val="24"/>
              </w:rPr>
            </w:pPr>
          </w:p>
          <w:p w:rsidR="00555A53" w:rsidRPr="006F6CA9" w:rsidRDefault="00555A53" w:rsidP="00555A53">
            <w:pPr>
              <w:pStyle w:val="TableParagraph"/>
              <w:ind w:left="0"/>
              <w:rPr>
                <w:rFonts w:asciiTheme="minorHAnsi" w:hAnsiTheme="minorHAnsi"/>
                <w:sz w:val="24"/>
              </w:rPr>
            </w:pPr>
            <w:r w:rsidRPr="00555A53">
              <w:rPr>
                <w:rFonts w:asciiTheme="minorHAnsi" w:hAnsiTheme="minorHAnsi" w:cstheme="minorHAnsi"/>
                <w:sz w:val="24"/>
                <w:szCs w:val="24"/>
              </w:rPr>
              <w:t>Build emotional resilience to enable children to meet future challenges of everyday life.</w:t>
            </w:r>
          </w:p>
        </w:tc>
        <w:tc>
          <w:tcPr>
            <w:tcW w:w="3076" w:type="dxa"/>
          </w:tcPr>
          <w:p w:rsidR="008E77E5" w:rsidRDefault="007474BC">
            <w:pPr>
              <w:pStyle w:val="TableParagraph"/>
              <w:ind w:left="0"/>
              <w:rPr>
                <w:rFonts w:asciiTheme="minorHAnsi" w:hAnsiTheme="minorHAnsi"/>
                <w:sz w:val="24"/>
              </w:rPr>
            </w:pPr>
            <w:r>
              <w:rPr>
                <w:rFonts w:asciiTheme="minorHAnsi" w:hAnsiTheme="minorHAnsi"/>
                <w:sz w:val="24"/>
              </w:rPr>
              <w:t>Continue with clubs next year (Aut 20 onwards)</w:t>
            </w:r>
          </w:p>
          <w:p w:rsidR="007474BC" w:rsidRDefault="007474BC">
            <w:pPr>
              <w:pStyle w:val="TableParagraph"/>
              <w:ind w:left="0"/>
              <w:rPr>
                <w:rFonts w:asciiTheme="minorHAnsi" w:hAnsiTheme="minorHAnsi"/>
                <w:sz w:val="24"/>
              </w:rPr>
            </w:pPr>
            <w:r>
              <w:rPr>
                <w:rFonts w:asciiTheme="minorHAnsi" w:hAnsiTheme="minorHAnsi"/>
                <w:sz w:val="24"/>
              </w:rPr>
              <w:t>Introduce new clubs (Aut 20)</w:t>
            </w:r>
          </w:p>
          <w:p w:rsidR="007474BC" w:rsidRDefault="007474BC">
            <w:pPr>
              <w:pStyle w:val="TableParagraph"/>
              <w:ind w:left="0"/>
              <w:rPr>
                <w:rFonts w:asciiTheme="minorHAnsi" w:hAnsiTheme="minorHAnsi"/>
                <w:sz w:val="24"/>
              </w:rPr>
            </w:pPr>
            <w:r>
              <w:rPr>
                <w:rFonts w:asciiTheme="minorHAnsi" w:hAnsiTheme="minorHAnsi"/>
                <w:sz w:val="24"/>
              </w:rPr>
              <w:t>Staff work together to share practice which will lead to better confidence and more staff keen to get involved to ensure extra-curricular clubs will not only continue but thrive</w:t>
            </w:r>
          </w:p>
          <w:p w:rsidR="007474BC" w:rsidRDefault="007474BC">
            <w:pPr>
              <w:pStyle w:val="TableParagraph"/>
              <w:ind w:left="0"/>
              <w:rPr>
                <w:rFonts w:asciiTheme="minorHAnsi" w:hAnsiTheme="minorHAnsi"/>
                <w:sz w:val="24"/>
              </w:rPr>
            </w:pPr>
            <w:r>
              <w:rPr>
                <w:rFonts w:asciiTheme="minorHAnsi" w:hAnsiTheme="minorHAnsi"/>
                <w:sz w:val="24"/>
              </w:rPr>
              <w:t>Hopefully less dependence on ‘experts’ coming in to teach PE because staff are more confidence (see workshops with Skip2bFit)</w:t>
            </w:r>
          </w:p>
          <w:p w:rsidR="00C314C9" w:rsidRDefault="00C314C9">
            <w:pPr>
              <w:pStyle w:val="TableParagraph"/>
              <w:ind w:left="0"/>
              <w:rPr>
                <w:rFonts w:asciiTheme="minorHAnsi" w:hAnsiTheme="minorHAnsi"/>
                <w:sz w:val="24"/>
              </w:rPr>
            </w:pPr>
            <w:r>
              <w:rPr>
                <w:rFonts w:asciiTheme="minorHAnsi" w:hAnsiTheme="minorHAnsi"/>
                <w:sz w:val="24"/>
              </w:rPr>
              <w:t>Rolling programme to ensure adequate number of staff trained at all times</w:t>
            </w:r>
          </w:p>
          <w:p w:rsidR="00C314C9" w:rsidRDefault="00C314C9">
            <w:pPr>
              <w:pStyle w:val="TableParagraph"/>
              <w:ind w:left="0"/>
              <w:rPr>
                <w:rFonts w:asciiTheme="minorHAnsi" w:hAnsiTheme="minorHAnsi"/>
                <w:sz w:val="24"/>
              </w:rPr>
            </w:pPr>
          </w:p>
          <w:p w:rsidR="00C314C9" w:rsidRDefault="00C314C9">
            <w:pPr>
              <w:pStyle w:val="TableParagraph"/>
              <w:ind w:left="0"/>
              <w:rPr>
                <w:rFonts w:asciiTheme="minorHAnsi" w:hAnsiTheme="minorHAnsi"/>
                <w:sz w:val="24"/>
              </w:rPr>
            </w:pPr>
          </w:p>
          <w:p w:rsidR="00C314C9" w:rsidRDefault="00C314C9">
            <w:pPr>
              <w:pStyle w:val="TableParagraph"/>
              <w:ind w:left="0"/>
              <w:rPr>
                <w:rFonts w:asciiTheme="minorHAnsi" w:hAnsiTheme="minorHAnsi"/>
                <w:sz w:val="24"/>
              </w:rPr>
            </w:pPr>
            <w:r>
              <w:rPr>
                <w:rFonts w:asciiTheme="minorHAnsi" w:hAnsiTheme="minorHAnsi"/>
                <w:sz w:val="24"/>
              </w:rPr>
              <w:t>Target the struggling swimmers from the current Year 3 and 5 cohort for access to top up provision</w:t>
            </w:r>
            <w:r w:rsidR="00555A53">
              <w:rPr>
                <w:rFonts w:asciiTheme="minorHAnsi" w:hAnsiTheme="minorHAnsi"/>
                <w:sz w:val="24"/>
              </w:rPr>
              <w:t>.</w:t>
            </w:r>
          </w:p>
          <w:p w:rsidR="00555A53" w:rsidRDefault="00555A53">
            <w:pPr>
              <w:pStyle w:val="TableParagraph"/>
              <w:ind w:left="0"/>
              <w:rPr>
                <w:rFonts w:asciiTheme="minorHAnsi" w:hAnsiTheme="minorHAnsi"/>
                <w:sz w:val="24"/>
              </w:rPr>
            </w:pPr>
          </w:p>
          <w:p w:rsidR="00555A53" w:rsidRDefault="00555A53">
            <w:pPr>
              <w:pStyle w:val="TableParagraph"/>
              <w:ind w:left="0"/>
              <w:rPr>
                <w:rFonts w:asciiTheme="minorHAnsi" w:hAnsiTheme="minorHAnsi"/>
                <w:sz w:val="24"/>
              </w:rPr>
            </w:pPr>
          </w:p>
          <w:p w:rsidR="00555A53" w:rsidRDefault="00555A53">
            <w:pPr>
              <w:pStyle w:val="TableParagraph"/>
              <w:ind w:left="0"/>
              <w:rPr>
                <w:rFonts w:asciiTheme="minorHAnsi" w:hAnsiTheme="minorHAnsi"/>
                <w:sz w:val="24"/>
              </w:rPr>
            </w:pPr>
          </w:p>
          <w:p w:rsidR="00555A53" w:rsidRDefault="00555A53">
            <w:pPr>
              <w:pStyle w:val="TableParagraph"/>
              <w:ind w:left="0"/>
              <w:rPr>
                <w:rFonts w:asciiTheme="minorHAnsi" w:hAnsiTheme="minorHAnsi"/>
                <w:sz w:val="24"/>
              </w:rPr>
            </w:pPr>
          </w:p>
          <w:p w:rsidR="00F244B7" w:rsidRDefault="00F244B7" w:rsidP="00555A53">
            <w:pPr>
              <w:pStyle w:val="TableParagraph"/>
              <w:ind w:left="0"/>
              <w:rPr>
                <w:rFonts w:asciiTheme="minorHAnsi" w:hAnsiTheme="minorHAnsi" w:cstheme="minorHAnsi"/>
                <w:sz w:val="24"/>
                <w:szCs w:val="24"/>
              </w:rPr>
            </w:pPr>
          </w:p>
          <w:p w:rsidR="00555A53" w:rsidRPr="00555A53" w:rsidRDefault="00555A53" w:rsidP="00555A53">
            <w:pPr>
              <w:pStyle w:val="TableParagraph"/>
              <w:ind w:left="0"/>
              <w:rPr>
                <w:rFonts w:asciiTheme="minorHAnsi" w:hAnsiTheme="minorHAnsi" w:cstheme="minorHAnsi"/>
                <w:sz w:val="24"/>
                <w:szCs w:val="24"/>
              </w:rPr>
            </w:pPr>
            <w:r w:rsidRPr="00555A53">
              <w:rPr>
                <w:rFonts w:asciiTheme="minorHAnsi" w:hAnsiTheme="minorHAnsi" w:cstheme="minorHAnsi"/>
                <w:sz w:val="24"/>
                <w:szCs w:val="24"/>
              </w:rPr>
              <w:t>School will become less dependant on ‘experts’ coming in to teach PE and Sport as staff are more confident and keen.</w:t>
            </w:r>
          </w:p>
          <w:p w:rsidR="00555A53" w:rsidRPr="00555A53" w:rsidRDefault="00555A53" w:rsidP="00555A53">
            <w:pPr>
              <w:pStyle w:val="TableParagraph"/>
              <w:ind w:left="0"/>
              <w:rPr>
                <w:rFonts w:asciiTheme="minorHAnsi" w:hAnsiTheme="minorHAnsi" w:cstheme="minorHAnsi"/>
                <w:sz w:val="24"/>
                <w:szCs w:val="24"/>
              </w:rPr>
            </w:pPr>
          </w:p>
          <w:p w:rsidR="00555A53" w:rsidRPr="006F6CA9" w:rsidRDefault="00555A53" w:rsidP="00555A53">
            <w:pPr>
              <w:pStyle w:val="TableParagraph"/>
              <w:ind w:left="0"/>
              <w:rPr>
                <w:rFonts w:asciiTheme="minorHAnsi" w:hAnsiTheme="minorHAnsi"/>
                <w:sz w:val="24"/>
              </w:rPr>
            </w:pPr>
            <w:r w:rsidRPr="00555A53">
              <w:rPr>
                <w:rFonts w:asciiTheme="minorHAnsi" w:hAnsiTheme="minorHAnsi" w:cstheme="minorHAnsi"/>
                <w:sz w:val="24"/>
                <w:szCs w:val="24"/>
              </w:rPr>
              <w:t>Wider variety of children engaged in physical activity more often. Continue to lead ‘exciting, new and varied’ clubs through expertise of our own teachers.</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F54644">
            <w:pPr>
              <w:pStyle w:val="TableParagraph"/>
              <w:spacing w:line="257" w:lineRule="exact"/>
              <w:ind w:left="20"/>
              <w:jc w:val="center"/>
              <w:rPr>
                <w:rFonts w:asciiTheme="minorHAnsi" w:hAnsiTheme="minorHAnsi"/>
                <w:sz w:val="24"/>
              </w:rPr>
            </w:pPr>
            <w:r>
              <w:rPr>
                <w:rFonts w:asciiTheme="minorHAnsi" w:hAnsiTheme="minorHAnsi"/>
                <w:color w:val="231F20"/>
                <w:sz w:val="24"/>
              </w:rPr>
              <w:t>0.43</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Default="001E5097">
            <w:pPr>
              <w:pStyle w:val="TableParagraph"/>
              <w:ind w:left="0"/>
              <w:rPr>
                <w:rFonts w:asciiTheme="minorHAnsi" w:hAnsiTheme="minorHAnsi"/>
                <w:sz w:val="24"/>
              </w:rPr>
            </w:pPr>
            <w:r>
              <w:rPr>
                <w:rFonts w:asciiTheme="minorHAnsi" w:hAnsiTheme="minorHAnsi"/>
                <w:sz w:val="24"/>
              </w:rPr>
              <w:t>Introduce additional competitive sports identified by children in survey to engage more children (across KS1 and KS2)</w:t>
            </w:r>
            <w:r w:rsidR="009D2FA3">
              <w:rPr>
                <w:rFonts w:asciiTheme="minorHAnsi" w:hAnsiTheme="minorHAnsi"/>
                <w:sz w:val="24"/>
              </w:rPr>
              <w:t>. MRC school games pack and surrounding Rother Valley Schools.</w:t>
            </w:r>
          </w:p>
          <w:p w:rsidR="001E5097" w:rsidRDefault="001E5097">
            <w:pPr>
              <w:pStyle w:val="TableParagraph"/>
              <w:ind w:left="0"/>
              <w:rPr>
                <w:rFonts w:asciiTheme="minorHAnsi" w:hAnsiTheme="minorHAnsi"/>
                <w:sz w:val="24"/>
              </w:rPr>
            </w:pPr>
          </w:p>
          <w:p w:rsidR="001E5097" w:rsidRPr="006F6CA9" w:rsidRDefault="001E5097">
            <w:pPr>
              <w:pStyle w:val="TableParagraph"/>
              <w:ind w:left="0"/>
              <w:rPr>
                <w:rFonts w:asciiTheme="minorHAnsi" w:hAnsiTheme="minorHAnsi"/>
                <w:sz w:val="24"/>
              </w:rPr>
            </w:pPr>
            <w:r>
              <w:rPr>
                <w:rFonts w:asciiTheme="minorHAnsi" w:hAnsiTheme="minorHAnsi"/>
                <w:sz w:val="24"/>
              </w:rPr>
              <w:t>Engage more children in inter/ intra school teams</w:t>
            </w:r>
          </w:p>
        </w:tc>
        <w:tc>
          <w:tcPr>
            <w:tcW w:w="3458" w:type="dxa"/>
          </w:tcPr>
          <w:p w:rsidR="009D2FA3" w:rsidRDefault="009D2FA3">
            <w:pPr>
              <w:pStyle w:val="TableParagraph"/>
              <w:ind w:left="0"/>
              <w:rPr>
                <w:rFonts w:asciiTheme="minorHAnsi" w:hAnsiTheme="minorHAnsi"/>
                <w:sz w:val="24"/>
              </w:rPr>
            </w:pPr>
            <w:r>
              <w:rPr>
                <w:rFonts w:asciiTheme="minorHAnsi" w:hAnsiTheme="minorHAnsi"/>
                <w:sz w:val="24"/>
              </w:rPr>
              <w:t>Participate in as many competitions as possible from MRC games pack and other games festivals.</w:t>
            </w:r>
          </w:p>
          <w:p w:rsidR="009D2FA3" w:rsidRDefault="009D2FA3">
            <w:pPr>
              <w:pStyle w:val="TableParagraph"/>
              <w:ind w:left="0"/>
              <w:rPr>
                <w:rFonts w:asciiTheme="minorHAnsi" w:hAnsiTheme="minorHAnsi"/>
                <w:sz w:val="24"/>
              </w:rPr>
            </w:pPr>
          </w:p>
          <w:p w:rsidR="009D2FA3" w:rsidRPr="009D2FA3" w:rsidRDefault="009D2FA3" w:rsidP="009D2FA3">
            <w:pPr>
              <w:pStyle w:val="TableParagraph"/>
              <w:ind w:left="0"/>
              <w:rPr>
                <w:rFonts w:asciiTheme="minorHAnsi" w:hAnsiTheme="minorHAnsi" w:cstheme="minorHAnsi"/>
                <w:sz w:val="24"/>
                <w:szCs w:val="24"/>
              </w:rPr>
            </w:pPr>
            <w:r w:rsidRPr="009D2FA3">
              <w:rPr>
                <w:rFonts w:asciiTheme="minorHAnsi" w:hAnsiTheme="minorHAnsi" w:cstheme="minorHAnsi"/>
                <w:sz w:val="24"/>
                <w:szCs w:val="24"/>
              </w:rPr>
              <w:t xml:space="preserve">Set up an action plan with sports leaders to run at least one competition each half term. </w:t>
            </w:r>
          </w:p>
          <w:p w:rsidR="009D2FA3" w:rsidRPr="009D2FA3" w:rsidRDefault="009D2FA3" w:rsidP="009D2FA3">
            <w:pPr>
              <w:pStyle w:val="TableParagraph"/>
              <w:rPr>
                <w:rFonts w:asciiTheme="minorHAnsi" w:hAnsiTheme="minorHAnsi" w:cstheme="minorHAnsi"/>
                <w:sz w:val="24"/>
                <w:szCs w:val="24"/>
              </w:rPr>
            </w:pPr>
          </w:p>
          <w:p w:rsidR="009D2FA3" w:rsidRPr="009D2FA3" w:rsidRDefault="009D2FA3" w:rsidP="009D2FA3">
            <w:pPr>
              <w:pStyle w:val="TableParagraph"/>
              <w:ind w:left="0"/>
              <w:rPr>
                <w:rFonts w:asciiTheme="minorHAnsi" w:hAnsiTheme="minorHAnsi" w:cstheme="minorHAnsi"/>
                <w:sz w:val="24"/>
                <w:szCs w:val="24"/>
              </w:rPr>
            </w:pPr>
            <w:r w:rsidRPr="009D2FA3">
              <w:rPr>
                <w:rFonts w:asciiTheme="minorHAnsi" w:hAnsiTheme="minorHAnsi" w:cstheme="minorHAnsi"/>
                <w:sz w:val="24"/>
                <w:szCs w:val="24"/>
              </w:rPr>
              <w:t>Build up relations with other sports co-ordinators in the area to arrange inter/ intra school competitions.</w:t>
            </w:r>
          </w:p>
          <w:p w:rsidR="009D2FA3" w:rsidRPr="009D2FA3" w:rsidRDefault="009D2FA3" w:rsidP="009D2FA3">
            <w:pPr>
              <w:pStyle w:val="TableParagraph"/>
              <w:ind w:left="0"/>
              <w:rPr>
                <w:rFonts w:asciiTheme="minorHAnsi" w:hAnsiTheme="minorHAnsi" w:cstheme="minorHAnsi"/>
                <w:sz w:val="24"/>
                <w:szCs w:val="24"/>
              </w:rPr>
            </w:pPr>
          </w:p>
          <w:p w:rsidR="009D2FA3" w:rsidRPr="009D2FA3" w:rsidRDefault="009D2FA3" w:rsidP="009D2FA3">
            <w:pPr>
              <w:pStyle w:val="TableParagraph"/>
              <w:ind w:left="0"/>
              <w:rPr>
                <w:rFonts w:asciiTheme="minorHAnsi" w:hAnsiTheme="minorHAnsi" w:cstheme="minorHAnsi"/>
                <w:sz w:val="24"/>
                <w:szCs w:val="24"/>
              </w:rPr>
            </w:pPr>
            <w:r w:rsidRPr="009D2FA3">
              <w:rPr>
                <w:rFonts w:asciiTheme="minorHAnsi" w:hAnsiTheme="minorHAnsi" w:cstheme="minorHAnsi"/>
                <w:sz w:val="24"/>
                <w:szCs w:val="24"/>
              </w:rPr>
              <w:t>Display results, pictures and tables on Sports board.</w:t>
            </w:r>
          </w:p>
          <w:p w:rsidR="009D2FA3" w:rsidRPr="009D2FA3" w:rsidRDefault="009D2FA3" w:rsidP="009D2FA3">
            <w:pPr>
              <w:pStyle w:val="TableParagraph"/>
              <w:ind w:left="0"/>
              <w:rPr>
                <w:rFonts w:asciiTheme="minorHAnsi" w:hAnsiTheme="minorHAnsi" w:cstheme="minorHAnsi"/>
                <w:sz w:val="24"/>
                <w:szCs w:val="24"/>
              </w:rPr>
            </w:pPr>
          </w:p>
          <w:p w:rsidR="009D2FA3" w:rsidRPr="009D2FA3" w:rsidRDefault="009D2FA3" w:rsidP="009D2FA3">
            <w:pPr>
              <w:pStyle w:val="TableParagraph"/>
              <w:ind w:left="0"/>
              <w:rPr>
                <w:rFonts w:asciiTheme="minorHAnsi" w:hAnsiTheme="minorHAnsi" w:cstheme="minorHAnsi"/>
                <w:sz w:val="24"/>
                <w:szCs w:val="24"/>
              </w:rPr>
            </w:pPr>
            <w:r w:rsidRPr="009D2FA3">
              <w:rPr>
                <w:rFonts w:asciiTheme="minorHAnsi" w:hAnsiTheme="minorHAnsi" w:cstheme="minorHAnsi"/>
                <w:sz w:val="24"/>
                <w:szCs w:val="24"/>
              </w:rPr>
              <w:t>Give out certificates in Assembly.</w:t>
            </w:r>
          </w:p>
          <w:p w:rsidR="009D2FA3" w:rsidRPr="009D2FA3" w:rsidRDefault="009D2FA3" w:rsidP="009D2FA3">
            <w:pPr>
              <w:pStyle w:val="TableParagraph"/>
              <w:ind w:left="0"/>
              <w:rPr>
                <w:rFonts w:asciiTheme="minorHAnsi" w:hAnsiTheme="minorHAnsi" w:cstheme="minorHAnsi"/>
                <w:sz w:val="24"/>
                <w:szCs w:val="24"/>
              </w:rPr>
            </w:pPr>
          </w:p>
          <w:p w:rsidR="009D2FA3" w:rsidRPr="009D2FA3" w:rsidRDefault="009D2FA3" w:rsidP="009D2FA3">
            <w:pPr>
              <w:pStyle w:val="TableParagraph"/>
              <w:ind w:left="0"/>
              <w:rPr>
                <w:rFonts w:asciiTheme="minorHAnsi" w:hAnsiTheme="minorHAnsi" w:cstheme="minorHAnsi"/>
                <w:sz w:val="24"/>
                <w:szCs w:val="24"/>
              </w:rPr>
            </w:pPr>
            <w:r w:rsidRPr="009D2FA3">
              <w:rPr>
                <w:rFonts w:asciiTheme="minorHAnsi" w:hAnsiTheme="minorHAnsi" w:cstheme="minorHAnsi"/>
                <w:sz w:val="24"/>
                <w:szCs w:val="24"/>
              </w:rPr>
              <w:t>Use Sports leaders when doing sports clubs (as a warm up leader etc) and ensure that they are helping the playtime leaders to competently and effectively deliver the sports offered at break/ lunch times.</w:t>
            </w:r>
          </w:p>
          <w:p w:rsidR="009D2FA3" w:rsidRPr="006F6CA9" w:rsidRDefault="009D2FA3">
            <w:pPr>
              <w:pStyle w:val="TableParagraph"/>
              <w:ind w:left="0"/>
              <w:rPr>
                <w:rFonts w:asciiTheme="minorHAnsi" w:hAnsiTheme="minorHAnsi"/>
                <w:sz w:val="24"/>
              </w:rPr>
            </w:pPr>
          </w:p>
        </w:tc>
        <w:tc>
          <w:tcPr>
            <w:tcW w:w="1663" w:type="dxa"/>
          </w:tcPr>
          <w:p w:rsidR="008E77E5" w:rsidRDefault="00713628">
            <w:pPr>
              <w:pStyle w:val="TableParagraph"/>
              <w:ind w:left="0"/>
              <w:rPr>
                <w:rFonts w:asciiTheme="minorHAnsi" w:hAnsiTheme="minorHAnsi"/>
                <w:sz w:val="24"/>
              </w:rPr>
            </w:pPr>
            <w:r>
              <w:rPr>
                <w:rFonts w:asciiTheme="minorHAnsi" w:hAnsiTheme="minorHAnsi"/>
                <w:sz w:val="24"/>
              </w:rPr>
              <w:t>£1</w:t>
            </w:r>
            <w:r w:rsidR="009D2FA3">
              <w:rPr>
                <w:rFonts w:asciiTheme="minorHAnsi" w:hAnsiTheme="minorHAnsi"/>
                <w:sz w:val="24"/>
              </w:rPr>
              <w:t>50</w:t>
            </w:r>
          </w:p>
          <w:p w:rsidR="009D2FA3" w:rsidRPr="006F6CA9" w:rsidRDefault="009D2FA3">
            <w:pPr>
              <w:pStyle w:val="TableParagraph"/>
              <w:ind w:left="0"/>
              <w:rPr>
                <w:rFonts w:asciiTheme="minorHAnsi" w:hAnsiTheme="minorHAnsi"/>
                <w:sz w:val="24"/>
              </w:rPr>
            </w:pPr>
          </w:p>
        </w:tc>
        <w:tc>
          <w:tcPr>
            <w:tcW w:w="3423" w:type="dxa"/>
          </w:tcPr>
          <w:p w:rsidR="008E77E5" w:rsidRDefault="001E5097">
            <w:pPr>
              <w:pStyle w:val="TableParagraph"/>
              <w:ind w:left="0"/>
              <w:rPr>
                <w:rFonts w:asciiTheme="minorHAnsi" w:hAnsiTheme="minorHAnsi"/>
                <w:sz w:val="24"/>
              </w:rPr>
            </w:pPr>
            <w:r>
              <w:rPr>
                <w:rFonts w:asciiTheme="minorHAnsi" w:hAnsiTheme="minorHAnsi"/>
                <w:sz w:val="24"/>
              </w:rPr>
              <w:t>Access SGO organised primary competitions</w:t>
            </w:r>
          </w:p>
          <w:p w:rsidR="001E5097" w:rsidRDefault="001E5097">
            <w:pPr>
              <w:pStyle w:val="TableParagraph"/>
              <w:ind w:left="0"/>
              <w:rPr>
                <w:rFonts w:asciiTheme="minorHAnsi" w:hAnsiTheme="minorHAnsi"/>
                <w:sz w:val="24"/>
              </w:rPr>
            </w:pPr>
            <w:r>
              <w:rPr>
                <w:rFonts w:asciiTheme="minorHAnsi" w:hAnsiTheme="minorHAnsi"/>
                <w:sz w:val="24"/>
              </w:rPr>
              <w:t>Activities raise pupil participation levels within sport-specific inter-competitions</w:t>
            </w:r>
            <w:r w:rsidR="009D2FA3">
              <w:rPr>
                <w:rFonts w:asciiTheme="minorHAnsi" w:hAnsiTheme="minorHAnsi"/>
                <w:sz w:val="24"/>
              </w:rPr>
              <w:t>.</w:t>
            </w:r>
          </w:p>
          <w:p w:rsidR="009D2FA3" w:rsidRDefault="009D2FA3">
            <w:pPr>
              <w:pStyle w:val="TableParagraph"/>
              <w:ind w:left="0"/>
              <w:rPr>
                <w:rFonts w:asciiTheme="minorHAnsi" w:hAnsiTheme="minorHAnsi"/>
                <w:sz w:val="24"/>
              </w:rPr>
            </w:pPr>
          </w:p>
          <w:p w:rsidR="009D2FA3" w:rsidRPr="009D2FA3" w:rsidRDefault="009D2FA3" w:rsidP="009D2FA3">
            <w:pPr>
              <w:pStyle w:val="TableParagraph"/>
              <w:ind w:left="0"/>
              <w:rPr>
                <w:rFonts w:asciiTheme="minorHAnsi" w:hAnsiTheme="minorHAnsi" w:cstheme="minorHAnsi"/>
                <w:sz w:val="24"/>
                <w:szCs w:val="24"/>
              </w:rPr>
            </w:pPr>
            <w:r w:rsidRPr="009D2FA3">
              <w:rPr>
                <w:rFonts w:asciiTheme="minorHAnsi" w:hAnsiTheme="minorHAnsi" w:cstheme="minorHAnsi"/>
                <w:sz w:val="24"/>
                <w:szCs w:val="24"/>
              </w:rPr>
              <w:t xml:space="preserve">Increased attendance in competitions organized by MRC School Games which has led to more children being able to experience taking part in competitions and engaged in wider variety of sports activities. </w:t>
            </w:r>
          </w:p>
          <w:p w:rsidR="009D2FA3" w:rsidRPr="009D2FA3" w:rsidRDefault="009D2FA3" w:rsidP="009D2FA3">
            <w:pPr>
              <w:pStyle w:val="TableParagraph"/>
              <w:rPr>
                <w:rFonts w:asciiTheme="minorHAnsi" w:hAnsiTheme="minorHAnsi" w:cstheme="minorHAnsi"/>
                <w:sz w:val="24"/>
                <w:szCs w:val="24"/>
              </w:rPr>
            </w:pPr>
          </w:p>
          <w:p w:rsidR="009D2FA3" w:rsidRPr="009D2FA3" w:rsidRDefault="009D2FA3" w:rsidP="009D2FA3">
            <w:pPr>
              <w:pStyle w:val="TableParagraph"/>
              <w:ind w:left="0"/>
              <w:rPr>
                <w:rFonts w:asciiTheme="minorHAnsi" w:hAnsiTheme="minorHAnsi" w:cstheme="minorHAnsi"/>
                <w:sz w:val="24"/>
                <w:szCs w:val="24"/>
              </w:rPr>
            </w:pPr>
            <w:r w:rsidRPr="009D2FA3">
              <w:rPr>
                <w:rFonts w:asciiTheme="minorHAnsi" w:hAnsiTheme="minorHAnsi" w:cstheme="minorHAnsi"/>
                <w:sz w:val="24"/>
                <w:szCs w:val="24"/>
              </w:rPr>
              <w:t>Each child to represent their Sports day team in competition (including sports day).</w:t>
            </w:r>
          </w:p>
          <w:p w:rsidR="009D2FA3" w:rsidRPr="009D2FA3" w:rsidRDefault="009D2FA3" w:rsidP="009D2FA3">
            <w:pPr>
              <w:pStyle w:val="TableParagraph"/>
              <w:ind w:left="0"/>
              <w:rPr>
                <w:rFonts w:asciiTheme="minorHAnsi" w:hAnsiTheme="minorHAnsi" w:cstheme="minorHAnsi"/>
                <w:sz w:val="24"/>
                <w:szCs w:val="24"/>
              </w:rPr>
            </w:pPr>
          </w:p>
          <w:p w:rsidR="009D2FA3" w:rsidRPr="009D2FA3" w:rsidRDefault="009D2FA3" w:rsidP="009D2FA3">
            <w:pPr>
              <w:pStyle w:val="TableParagraph"/>
              <w:ind w:left="0"/>
              <w:rPr>
                <w:rFonts w:asciiTheme="minorHAnsi" w:hAnsiTheme="minorHAnsi" w:cstheme="minorHAnsi"/>
                <w:sz w:val="24"/>
                <w:szCs w:val="24"/>
              </w:rPr>
            </w:pPr>
            <w:r w:rsidRPr="009D2FA3">
              <w:rPr>
                <w:rFonts w:asciiTheme="minorHAnsi" w:hAnsiTheme="minorHAnsi" w:cstheme="minorHAnsi"/>
                <w:sz w:val="24"/>
                <w:szCs w:val="24"/>
              </w:rPr>
              <w:t>Increased participation – team spirit with new sports clothing purchase (tbc).</w:t>
            </w:r>
          </w:p>
          <w:p w:rsidR="00B67CF3" w:rsidRDefault="00B67CF3">
            <w:pPr>
              <w:pStyle w:val="TableParagraph"/>
              <w:ind w:left="0"/>
              <w:rPr>
                <w:rFonts w:asciiTheme="minorHAnsi" w:hAnsiTheme="minorHAnsi"/>
                <w:sz w:val="24"/>
              </w:rPr>
            </w:pPr>
          </w:p>
          <w:p w:rsidR="00B67CF3" w:rsidRPr="006F6CA9" w:rsidRDefault="00B67CF3">
            <w:pPr>
              <w:pStyle w:val="TableParagraph"/>
              <w:ind w:left="0"/>
              <w:rPr>
                <w:rFonts w:asciiTheme="minorHAnsi" w:hAnsiTheme="minorHAnsi"/>
                <w:sz w:val="24"/>
              </w:rPr>
            </w:pPr>
            <w:r>
              <w:rPr>
                <w:rFonts w:asciiTheme="minorHAnsi" w:hAnsiTheme="minorHAnsi"/>
                <w:sz w:val="24"/>
              </w:rPr>
              <w:t xml:space="preserve">Gold mark awarded for School Games! </w:t>
            </w:r>
          </w:p>
        </w:tc>
        <w:tc>
          <w:tcPr>
            <w:tcW w:w="3076" w:type="dxa"/>
          </w:tcPr>
          <w:p w:rsidR="008E77E5" w:rsidRDefault="00B67CF3">
            <w:pPr>
              <w:pStyle w:val="TableParagraph"/>
              <w:ind w:left="0"/>
              <w:rPr>
                <w:rFonts w:asciiTheme="minorHAnsi" w:hAnsiTheme="minorHAnsi"/>
                <w:sz w:val="24"/>
              </w:rPr>
            </w:pPr>
            <w:r>
              <w:rPr>
                <w:rFonts w:asciiTheme="minorHAnsi" w:hAnsiTheme="minorHAnsi"/>
                <w:sz w:val="24"/>
              </w:rPr>
              <w:t>Aim to sustain and further increase the number of children participating in intra and inter-school sports competitions (find something local or make local connections for KS1 too)</w:t>
            </w:r>
            <w:r w:rsidR="00FF692F">
              <w:rPr>
                <w:rFonts w:asciiTheme="minorHAnsi" w:hAnsiTheme="minorHAnsi"/>
                <w:sz w:val="24"/>
              </w:rPr>
              <w:t>.</w:t>
            </w:r>
          </w:p>
          <w:p w:rsidR="00B67CF3" w:rsidRDefault="00B67CF3">
            <w:pPr>
              <w:pStyle w:val="TableParagraph"/>
              <w:ind w:left="0"/>
              <w:rPr>
                <w:rFonts w:asciiTheme="minorHAnsi" w:hAnsiTheme="minorHAnsi"/>
                <w:sz w:val="24"/>
              </w:rPr>
            </w:pPr>
            <w:r>
              <w:rPr>
                <w:rFonts w:asciiTheme="minorHAnsi" w:hAnsiTheme="minorHAnsi"/>
                <w:sz w:val="24"/>
              </w:rPr>
              <w:t>Aim to sustain and increase range of competitions involved in</w:t>
            </w:r>
            <w:r w:rsidR="00FF692F">
              <w:rPr>
                <w:rFonts w:asciiTheme="minorHAnsi" w:hAnsiTheme="minorHAnsi"/>
                <w:sz w:val="24"/>
              </w:rPr>
              <w:t>.</w:t>
            </w:r>
          </w:p>
          <w:p w:rsidR="00B67CF3" w:rsidRDefault="00B67CF3">
            <w:pPr>
              <w:pStyle w:val="TableParagraph"/>
              <w:ind w:left="0"/>
              <w:rPr>
                <w:rFonts w:asciiTheme="minorHAnsi" w:hAnsiTheme="minorHAnsi"/>
                <w:sz w:val="24"/>
              </w:rPr>
            </w:pPr>
            <w:r>
              <w:rPr>
                <w:rFonts w:asciiTheme="minorHAnsi" w:hAnsiTheme="minorHAnsi"/>
                <w:sz w:val="24"/>
              </w:rPr>
              <w:t>Investigate virtual competition opportunities</w:t>
            </w:r>
            <w:r w:rsidR="00FF692F">
              <w:rPr>
                <w:rFonts w:asciiTheme="minorHAnsi" w:hAnsiTheme="minorHAnsi"/>
                <w:sz w:val="24"/>
              </w:rPr>
              <w:t>.</w:t>
            </w:r>
          </w:p>
          <w:p w:rsidR="00B67CF3" w:rsidRDefault="00B67CF3">
            <w:pPr>
              <w:pStyle w:val="TableParagraph"/>
              <w:ind w:left="0"/>
              <w:rPr>
                <w:rFonts w:asciiTheme="minorHAnsi" w:hAnsiTheme="minorHAnsi"/>
                <w:sz w:val="24"/>
              </w:rPr>
            </w:pPr>
            <w:r>
              <w:rPr>
                <w:rFonts w:asciiTheme="minorHAnsi" w:hAnsiTheme="minorHAnsi"/>
                <w:sz w:val="24"/>
              </w:rPr>
              <w:t>Employ additional help from Yr4 and 5 Sports leaders to address school games website profiling of competition participation</w:t>
            </w:r>
            <w:r w:rsidR="00FF692F">
              <w:rPr>
                <w:rFonts w:asciiTheme="minorHAnsi" w:hAnsiTheme="minorHAnsi"/>
                <w:sz w:val="24"/>
              </w:rPr>
              <w:t>.</w:t>
            </w:r>
          </w:p>
          <w:p w:rsidR="00FF692F" w:rsidRPr="00FF692F" w:rsidRDefault="00FF692F" w:rsidP="00FF692F">
            <w:pPr>
              <w:pStyle w:val="TableParagraph"/>
              <w:ind w:left="0"/>
              <w:rPr>
                <w:rFonts w:asciiTheme="minorHAnsi" w:hAnsiTheme="minorHAnsi" w:cstheme="minorHAnsi"/>
                <w:sz w:val="24"/>
                <w:szCs w:val="24"/>
              </w:rPr>
            </w:pPr>
            <w:r w:rsidRPr="00FF692F">
              <w:rPr>
                <w:rFonts w:asciiTheme="minorHAnsi" w:hAnsiTheme="minorHAnsi" w:cstheme="minorHAnsi"/>
                <w:sz w:val="24"/>
                <w:szCs w:val="24"/>
              </w:rPr>
              <w:t xml:space="preserve">Continue to work closely with MRC and other cluster schools to develop more competitions. </w:t>
            </w:r>
          </w:p>
          <w:p w:rsidR="00FF692F" w:rsidRPr="006F6CA9" w:rsidRDefault="00FF692F" w:rsidP="00FF692F">
            <w:pPr>
              <w:pStyle w:val="TableParagraph"/>
              <w:ind w:left="0"/>
              <w:rPr>
                <w:rFonts w:asciiTheme="minorHAnsi" w:hAnsiTheme="minorHAnsi"/>
                <w:sz w:val="24"/>
              </w:rPr>
            </w:pPr>
            <w:r w:rsidRPr="00FF692F">
              <w:rPr>
                <w:rFonts w:asciiTheme="minorHAnsi" w:hAnsiTheme="minorHAnsi" w:cstheme="minorHAnsi"/>
                <w:sz w:val="24"/>
                <w:szCs w:val="24"/>
              </w:rPr>
              <w:t>Competitions to take place every year (termly where possible) and purchase some medals/ trophies to celebrate this.</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8D0" w:rsidRDefault="00AB08D0">
      <w:r>
        <w:separator/>
      </w:r>
    </w:p>
  </w:endnote>
  <w:endnote w:type="continuationSeparator" w:id="0">
    <w:p w:rsidR="00AB08D0" w:rsidRDefault="00AB0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2653E9">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4B6D60"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2653E9">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2653E9">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8D0" w:rsidRDefault="00AB08D0">
      <w:r>
        <w:separator/>
      </w:r>
    </w:p>
  </w:footnote>
  <w:footnote w:type="continuationSeparator" w:id="0">
    <w:p w:rsidR="00AB08D0" w:rsidRDefault="00AB08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406BB2"/>
    <w:multiLevelType w:val="hybridMultilevel"/>
    <w:tmpl w:val="048CA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1D6357"/>
    <w:multiLevelType w:val="hybridMultilevel"/>
    <w:tmpl w:val="FA3C8072"/>
    <w:lvl w:ilvl="0" w:tplc="55F88D2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78278D"/>
    <w:multiLevelType w:val="hybridMultilevel"/>
    <w:tmpl w:val="00D43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F4135D"/>
    <w:multiLevelType w:val="hybridMultilevel"/>
    <w:tmpl w:val="4122349C"/>
    <w:lvl w:ilvl="0" w:tplc="14B6D53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21654"/>
    <w:rsid w:val="000616DF"/>
    <w:rsid w:val="00061CB3"/>
    <w:rsid w:val="001E41DA"/>
    <w:rsid w:val="001E5097"/>
    <w:rsid w:val="002653E9"/>
    <w:rsid w:val="0027664A"/>
    <w:rsid w:val="00290C45"/>
    <w:rsid w:val="00296081"/>
    <w:rsid w:val="002C7215"/>
    <w:rsid w:val="002E71A1"/>
    <w:rsid w:val="0031382F"/>
    <w:rsid w:val="003556B2"/>
    <w:rsid w:val="003D162C"/>
    <w:rsid w:val="004000E9"/>
    <w:rsid w:val="00407425"/>
    <w:rsid w:val="00447E62"/>
    <w:rsid w:val="00555A53"/>
    <w:rsid w:val="005E5573"/>
    <w:rsid w:val="00645BDB"/>
    <w:rsid w:val="00683263"/>
    <w:rsid w:val="00693E0F"/>
    <w:rsid w:val="006F6CA9"/>
    <w:rsid w:val="00713628"/>
    <w:rsid w:val="007474BC"/>
    <w:rsid w:val="0077381E"/>
    <w:rsid w:val="00837E1A"/>
    <w:rsid w:val="008579A0"/>
    <w:rsid w:val="008A0F55"/>
    <w:rsid w:val="008E77E5"/>
    <w:rsid w:val="00944E82"/>
    <w:rsid w:val="009D2FA3"/>
    <w:rsid w:val="00A66A9D"/>
    <w:rsid w:val="00AB08D0"/>
    <w:rsid w:val="00B06444"/>
    <w:rsid w:val="00B43CC9"/>
    <w:rsid w:val="00B47451"/>
    <w:rsid w:val="00B67CF3"/>
    <w:rsid w:val="00C037D5"/>
    <w:rsid w:val="00C314C9"/>
    <w:rsid w:val="00C76600"/>
    <w:rsid w:val="00CB11E4"/>
    <w:rsid w:val="00CD0EC5"/>
    <w:rsid w:val="00D22703"/>
    <w:rsid w:val="00DB52D2"/>
    <w:rsid w:val="00EB3DDC"/>
    <w:rsid w:val="00EF1D8F"/>
    <w:rsid w:val="00F21EB0"/>
    <w:rsid w:val="00F244B7"/>
    <w:rsid w:val="00F54644"/>
    <w:rsid w:val="00F55084"/>
    <w:rsid w:val="00F64D8A"/>
    <w:rsid w:val="00F9436C"/>
    <w:rsid w:val="00FA1DF9"/>
    <w:rsid w:val="00FA256C"/>
    <w:rsid w:val="00FF69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92B1C167-B8AE-4F99-92CA-2E8C5DD12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843108/School_inspection_handbook_-_section_5.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9D87F367710C4FBF9F1F2ABE2FE751" ma:contentTypeVersion="11" ma:contentTypeDescription="Create a new document." ma:contentTypeScope="" ma:versionID="728af74b390d51b75c6bba2c7d5bc036">
  <xsd:schema xmlns:xsd="http://www.w3.org/2001/XMLSchema" xmlns:xs="http://www.w3.org/2001/XMLSchema" xmlns:p="http://schemas.microsoft.com/office/2006/metadata/properties" xmlns:ns2="619344c5-66ba-4265-9818-b937f202c857" xmlns:ns3="ac159b4b-8ab3-4ac5-9a13-37218ed468ac" targetNamespace="http://schemas.microsoft.com/office/2006/metadata/properties" ma:root="true" ma:fieldsID="4938c07887c1303b07b6c08da1274bf2" ns2:_="" ns3:_="">
    <xsd:import namespace="619344c5-66ba-4265-9818-b937f202c857"/>
    <xsd:import namespace="ac159b4b-8ab3-4ac5-9a13-37218ed468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344c5-66ba-4265-9818-b937f202c8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159b4b-8ab3-4ac5-9a13-37218ed468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033237-2666-4D75-8402-BD6D2D815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344c5-66ba-4265-9818-b937f202c857"/>
    <ds:schemaRef ds:uri="ac159b4b-8ab3-4ac5-9a13-37218ed468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41B629-D767-4D45-8EFE-6D557E8B32B4}">
  <ds:schemaRefs>
    <ds:schemaRef ds:uri="http://schemas.microsoft.com/sharepoint/v3/contenttype/forms"/>
  </ds:schemaRefs>
</ds:datastoreItem>
</file>

<file path=customXml/itemProps3.xml><?xml version="1.0" encoding="utf-8"?>
<ds:datastoreItem xmlns:ds="http://schemas.openxmlformats.org/officeDocument/2006/customXml" ds:itemID="{6CD23DC2-5169-4722-9C03-0F0B027E3559}">
  <ds:schemaRefs>
    <ds:schemaRef ds:uri="http://purl.org/dc/dcmitype/"/>
    <ds:schemaRef ds:uri="http://schemas.microsoft.com/office/infopath/2007/PartnerControls"/>
    <ds:schemaRef ds:uri="619344c5-66ba-4265-9818-b937f202c857"/>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ac159b4b-8ab3-4ac5-9a13-37218ed468a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4300</Words>
  <Characters>24511</Characters>
  <Application>Microsoft Office Word</Application>
  <DocSecurity>4</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secretary</cp:lastModifiedBy>
  <cp:revision>2</cp:revision>
  <dcterms:created xsi:type="dcterms:W3CDTF">2020-12-08T16:58:00Z</dcterms:created>
  <dcterms:modified xsi:type="dcterms:W3CDTF">2020-12-08T16:58:00Z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0x010100369D87F367710C4FBF9F1F2ABE2FE751</vt:lpwstr>
  </property>
</Properties>
</file>